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906D" w14:textId="77777777" w:rsidR="002C6922" w:rsidRPr="001E090F" w:rsidRDefault="005100D7">
      <w:pPr>
        <w:snapToGrid w:val="0"/>
        <w:jc w:val="center"/>
        <w:rPr>
          <w:rFonts w:ascii="Arial" w:hAnsi="Arial" w:cs="Arial"/>
          <w:b/>
          <w:bCs/>
          <w:color w:val="333333"/>
          <w:sz w:val="32"/>
          <w:szCs w:val="32"/>
          <w:shd w:val="clear" w:color="auto" w:fill="FFFFFF"/>
        </w:rPr>
      </w:pPr>
      <w:r w:rsidRPr="001E090F">
        <w:rPr>
          <w:rFonts w:ascii="Arial" w:hAnsi="Arial" w:cs="Arial"/>
          <w:b/>
          <w:bCs/>
          <w:color w:val="333333"/>
          <w:sz w:val="32"/>
          <w:szCs w:val="32"/>
          <w:shd w:val="clear" w:color="auto" w:fill="FFFFFF"/>
        </w:rPr>
        <w:t>安徽建筑大学第</w:t>
      </w:r>
      <w:r w:rsidRPr="001E090F">
        <w:rPr>
          <w:rFonts w:ascii="Arial" w:hAnsi="Arial" w:cs="Arial" w:hint="eastAsia"/>
          <w:b/>
          <w:bCs/>
          <w:color w:val="333333"/>
          <w:sz w:val="32"/>
          <w:szCs w:val="32"/>
          <w:shd w:val="clear" w:color="auto" w:fill="FFFFFF"/>
        </w:rPr>
        <w:t>三十一</w:t>
      </w:r>
      <w:r w:rsidRPr="001E090F">
        <w:rPr>
          <w:rFonts w:ascii="Arial" w:hAnsi="Arial" w:cs="Arial"/>
          <w:b/>
          <w:bCs/>
          <w:color w:val="333333"/>
          <w:sz w:val="32"/>
          <w:szCs w:val="32"/>
          <w:shd w:val="clear" w:color="auto" w:fill="FFFFFF"/>
        </w:rPr>
        <w:t>届</w:t>
      </w:r>
      <w:r w:rsidRPr="001E090F">
        <w:rPr>
          <w:rFonts w:ascii="Arial" w:hAnsi="Arial" w:cs="Arial"/>
          <w:b/>
          <w:bCs/>
          <w:color w:val="333333"/>
          <w:sz w:val="32"/>
          <w:szCs w:val="32"/>
          <w:shd w:val="clear" w:color="auto" w:fill="FFFFFF"/>
        </w:rPr>
        <w:t>“</w:t>
      </w:r>
      <w:r w:rsidRPr="001E090F">
        <w:rPr>
          <w:rFonts w:ascii="Arial" w:hAnsi="Arial" w:cs="Arial"/>
          <w:b/>
          <w:bCs/>
          <w:color w:val="333333"/>
          <w:sz w:val="32"/>
          <w:szCs w:val="32"/>
          <w:shd w:val="clear" w:color="auto" w:fill="FFFFFF"/>
        </w:rPr>
        <w:t>建大杯</w:t>
      </w:r>
      <w:r w:rsidRPr="001E090F">
        <w:rPr>
          <w:rFonts w:ascii="Arial" w:hAnsi="Arial" w:cs="Arial"/>
          <w:b/>
          <w:bCs/>
          <w:color w:val="333333"/>
          <w:sz w:val="32"/>
          <w:szCs w:val="32"/>
          <w:shd w:val="clear" w:color="auto" w:fill="FFFFFF"/>
        </w:rPr>
        <w:t>”</w:t>
      </w:r>
      <w:r w:rsidRPr="001E090F">
        <w:rPr>
          <w:rFonts w:ascii="Arial" w:hAnsi="Arial" w:cs="Arial" w:hint="eastAsia"/>
          <w:b/>
          <w:bCs/>
          <w:color w:val="333333"/>
          <w:sz w:val="32"/>
          <w:szCs w:val="32"/>
          <w:shd w:val="clear" w:color="auto" w:fill="FFFFFF"/>
        </w:rPr>
        <w:t>篮球赛暨</w:t>
      </w:r>
    </w:p>
    <w:p w14:paraId="708C252F" w14:textId="5A8D95FD" w:rsidR="004460E8" w:rsidRPr="001E090F" w:rsidRDefault="005100D7" w:rsidP="002C6922">
      <w:pPr>
        <w:snapToGrid w:val="0"/>
        <w:jc w:val="center"/>
        <w:rPr>
          <w:rFonts w:ascii="Arial" w:hAnsi="Arial" w:cs="Arial"/>
          <w:b/>
          <w:bCs/>
          <w:color w:val="333333"/>
          <w:sz w:val="32"/>
          <w:szCs w:val="32"/>
          <w:shd w:val="clear" w:color="auto" w:fill="FFFFFF"/>
        </w:rPr>
      </w:pPr>
      <w:r w:rsidRPr="001E090F">
        <w:rPr>
          <w:rFonts w:ascii="Arial" w:hAnsi="Arial" w:cs="Arial" w:hint="eastAsia"/>
          <w:b/>
          <w:bCs/>
          <w:color w:val="333333"/>
          <w:sz w:val="32"/>
          <w:szCs w:val="32"/>
          <w:shd w:val="clear" w:color="auto" w:fill="FFFFFF"/>
        </w:rPr>
        <w:t>篮球俱乐部第三届篮球比赛竞赛规程</w:t>
      </w:r>
    </w:p>
    <w:p w14:paraId="4B7B6832" w14:textId="77777777" w:rsidR="004460E8" w:rsidRDefault="004460E8">
      <w:pPr>
        <w:spacing w:line="288" w:lineRule="auto"/>
        <w:rPr>
          <w:rFonts w:eastAsia="黑体"/>
          <w:color w:val="000000"/>
          <w:sz w:val="24"/>
          <w:szCs w:val="24"/>
        </w:rPr>
      </w:pPr>
    </w:p>
    <w:p w14:paraId="58592433"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一、主办单位</w:t>
      </w:r>
    </w:p>
    <w:p w14:paraId="6ECE90CA" w14:textId="77777777" w:rsidR="004460E8" w:rsidRDefault="005100D7">
      <w:pPr>
        <w:autoSpaceDE w:val="0"/>
        <w:autoSpaceDN w:val="0"/>
        <w:spacing w:line="288" w:lineRule="auto"/>
        <w:ind w:firstLineChars="200" w:firstLine="480"/>
        <w:rPr>
          <w:kern w:val="0"/>
          <w:sz w:val="24"/>
          <w:szCs w:val="24"/>
        </w:rPr>
      </w:pPr>
      <w:r>
        <w:rPr>
          <w:rFonts w:hint="eastAsia"/>
          <w:kern w:val="0"/>
          <w:sz w:val="24"/>
          <w:szCs w:val="24"/>
        </w:rPr>
        <w:t>安徽建筑大学</w:t>
      </w:r>
    </w:p>
    <w:p w14:paraId="0595948A"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二、承办单位</w:t>
      </w:r>
    </w:p>
    <w:p w14:paraId="56702F0C" w14:textId="77777777" w:rsidR="004460E8" w:rsidRDefault="005100D7">
      <w:pPr>
        <w:autoSpaceDE w:val="0"/>
        <w:autoSpaceDN w:val="0"/>
        <w:spacing w:line="288" w:lineRule="auto"/>
        <w:ind w:firstLineChars="200" w:firstLine="480"/>
        <w:rPr>
          <w:kern w:val="0"/>
          <w:sz w:val="24"/>
          <w:szCs w:val="24"/>
        </w:rPr>
      </w:pPr>
      <w:r>
        <w:rPr>
          <w:rFonts w:hint="eastAsia"/>
          <w:kern w:val="0"/>
          <w:sz w:val="24"/>
          <w:szCs w:val="24"/>
        </w:rPr>
        <w:t>安徽建筑大学体育教学部</w:t>
      </w:r>
    </w:p>
    <w:p w14:paraId="28C9D30D"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三、协办单位</w:t>
      </w:r>
    </w:p>
    <w:p w14:paraId="61B25E94" w14:textId="77777777" w:rsidR="004460E8" w:rsidRDefault="005100D7">
      <w:pPr>
        <w:autoSpaceDE w:val="0"/>
        <w:autoSpaceDN w:val="0"/>
        <w:spacing w:line="288" w:lineRule="auto"/>
        <w:ind w:firstLineChars="200" w:firstLine="480"/>
        <w:rPr>
          <w:kern w:val="0"/>
          <w:sz w:val="24"/>
          <w:szCs w:val="24"/>
        </w:rPr>
      </w:pPr>
      <w:r>
        <w:rPr>
          <w:rFonts w:hint="eastAsia"/>
          <w:kern w:val="0"/>
          <w:sz w:val="24"/>
          <w:szCs w:val="24"/>
        </w:rPr>
        <w:t>安徽建筑大学篮球俱乐部</w:t>
      </w:r>
    </w:p>
    <w:p w14:paraId="12E35133"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四、竞赛时间、地点</w:t>
      </w:r>
    </w:p>
    <w:p w14:paraId="35AEC78D" w14:textId="77777777" w:rsidR="004460E8" w:rsidRDefault="005100D7">
      <w:pPr>
        <w:autoSpaceDE w:val="0"/>
        <w:autoSpaceDN w:val="0"/>
        <w:spacing w:line="520" w:lineRule="exact"/>
        <w:ind w:firstLineChars="200" w:firstLine="480"/>
        <w:rPr>
          <w:kern w:val="0"/>
          <w:sz w:val="24"/>
          <w:szCs w:val="24"/>
        </w:rPr>
      </w:pPr>
      <w:r>
        <w:rPr>
          <w:kern w:val="0"/>
          <w:sz w:val="24"/>
          <w:szCs w:val="24"/>
        </w:rPr>
        <w:t>1</w:t>
      </w:r>
      <w:r>
        <w:rPr>
          <w:rFonts w:hint="eastAsia"/>
          <w:color w:val="000000"/>
          <w:sz w:val="24"/>
          <w:szCs w:val="24"/>
        </w:rPr>
        <w:t>．</w:t>
      </w:r>
      <w:r>
        <w:rPr>
          <w:rFonts w:hint="eastAsia"/>
          <w:kern w:val="0"/>
          <w:sz w:val="24"/>
          <w:szCs w:val="24"/>
        </w:rPr>
        <w:t>比赛时间：</w:t>
      </w:r>
      <w:r>
        <w:rPr>
          <w:rFonts w:hint="eastAsia"/>
          <w:kern w:val="0"/>
          <w:sz w:val="24"/>
          <w:szCs w:val="24"/>
        </w:rPr>
        <w:t>4</w:t>
      </w:r>
      <w:r>
        <w:rPr>
          <w:rFonts w:hint="eastAsia"/>
          <w:kern w:val="0"/>
          <w:sz w:val="24"/>
          <w:szCs w:val="24"/>
        </w:rPr>
        <w:t>月</w:t>
      </w:r>
      <w:r>
        <w:rPr>
          <w:rFonts w:hint="eastAsia"/>
          <w:kern w:val="0"/>
          <w:sz w:val="24"/>
          <w:szCs w:val="24"/>
        </w:rPr>
        <w:t>9</w:t>
      </w:r>
      <w:r>
        <w:rPr>
          <w:rFonts w:hint="eastAsia"/>
          <w:kern w:val="0"/>
          <w:sz w:val="24"/>
          <w:szCs w:val="24"/>
        </w:rPr>
        <w:t>日</w:t>
      </w:r>
    </w:p>
    <w:p w14:paraId="0D2A44A4" w14:textId="77777777" w:rsidR="004460E8" w:rsidRDefault="005100D7">
      <w:pPr>
        <w:autoSpaceDE w:val="0"/>
        <w:autoSpaceDN w:val="0"/>
        <w:spacing w:line="520" w:lineRule="exact"/>
        <w:ind w:firstLineChars="200" w:firstLine="480"/>
        <w:rPr>
          <w:kern w:val="0"/>
          <w:sz w:val="24"/>
          <w:szCs w:val="24"/>
        </w:rPr>
      </w:pPr>
      <w:r>
        <w:rPr>
          <w:kern w:val="0"/>
          <w:sz w:val="24"/>
          <w:szCs w:val="24"/>
        </w:rPr>
        <w:t>2</w:t>
      </w:r>
      <w:r>
        <w:rPr>
          <w:rFonts w:hint="eastAsia"/>
          <w:color w:val="000000"/>
          <w:sz w:val="24"/>
          <w:szCs w:val="24"/>
        </w:rPr>
        <w:t>．</w:t>
      </w:r>
      <w:r>
        <w:rPr>
          <w:rFonts w:hint="eastAsia"/>
          <w:kern w:val="0"/>
          <w:sz w:val="24"/>
          <w:szCs w:val="24"/>
        </w:rPr>
        <w:t>比赛地点：安徽建筑大学南区篮球场</w:t>
      </w:r>
      <w:r>
        <w:rPr>
          <w:rFonts w:hint="eastAsia"/>
          <w:kern w:val="0"/>
          <w:sz w:val="24"/>
          <w:szCs w:val="24"/>
        </w:rPr>
        <w:t xml:space="preserve"> </w:t>
      </w:r>
      <w:r>
        <w:rPr>
          <w:kern w:val="0"/>
          <w:sz w:val="24"/>
          <w:szCs w:val="24"/>
        </w:rPr>
        <w:t xml:space="preserve">  </w:t>
      </w:r>
    </w:p>
    <w:p w14:paraId="299807F1" w14:textId="77777777" w:rsidR="004460E8" w:rsidRDefault="005100D7">
      <w:pPr>
        <w:autoSpaceDE w:val="0"/>
        <w:autoSpaceDN w:val="0"/>
        <w:spacing w:line="288" w:lineRule="auto"/>
        <w:ind w:firstLineChars="200" w:firstLine="562"/>
        <w:rPr>
          <w:b/>
          <w:bCs/>
          <w:kern w:val="0"/>
          <w:sz w:val="28"/>
          <w:szCs w:val="28"/>
        </w:rPr>
      </w:pPr>
      <w:r>
        <w:rPr>
          <w:rFonts w:ascii="黑体" w:eastAsia="黑体" w:hAnsi="黑体" w:cs="黑体" w:hint="eastAsia"/>
          <w:b/>
          <w:bCs/>
          <w:kern w:val="0"/>
          <w:sz w:val="28"/>
          <w:szCs w:val="28"/>
        </w:rPr>
        <w:t>五、参加单位</w:t>
      </w:r>
    </w:p>
    <w:p w14:paraId="48758383" w14:textId="173BBB6A" w:rsidR="004460E8" w:rsidRDefault="005100D7">
      <w:pPr>
        <w:autoSpaceDE w:val="0"/>
        <w:autoSpaceDN w:val="0"/>
        <w:spacing w:line="288" w:lineRule="auto"/>
        <w:ind w:firstLineChars="200" w:firstLine="480"/>
        <w:rPr>
          <w:rFonts w:ascii="宋体" w:hAnsi="宋体"/>
          <w:bCs/>
          <w:kern w:val="0"/>
          <w:sz w:val="24"/>
          <w:szCs w:val="24"/>
        </w:rPr>
      </w:pPr>
      <w:r>
        <w:rPr>
          <w:rFonts w:ascii="宋体" w:hAnsi="宋体" w:hint="eastAsia"/>
          <w:bCs/>
          <w:kern w:val="0"/>
          <w:sz w:val="24"/>
          <w:szCs w:val="24"/>
        </w:rPr>
        <w:t>以各学院报名参赛。</w:t>
      </w:r>
    </w:p>
    <w:p w14:paraId="5F43260F" w14:textId="77777777" w:rsidR="004460E8" w:rsidRDefault="005100D7">
      <w:pPr>
        <w:numPr>
          <w:ilvl w:val="0"/>
          <w:numId w:val="1"/>
        </w:num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竞赛组别</w:t>
      </w:r>
    </w:p>
    <w:p w14:paraId="2E17F5C0" w14:textId="77777777" w:rsidR="004460E8" w:rsidRDefault="005100D7">
      <w:pPr>
        <w:autoSpaceDE w:val="0"/>
        <w:autoSpaceDN w:val="0"/>
        <w:spacing w:line="288" w:lineRule="auto"/>
        <w:ind w:firstLineChars="200" w:firstLine="480"/>
        <w:rPr>
          <w:rFonts w:ascii="宋体"/>
          <w:bCs/>
          <w:kern w:val="0"/>
          <w:sz w:val="24"/>
        </w:rPr>
      </w:pPr>
      <w:r>
        <w:rPr>
          <w:rFonts w:ascii="宋体" w:hAnsi="宋体" w:hint="eastAsia"/>
          <w:bCs/>
          <w:kern w:val="0"/>
          <w:sz w:val="24"/>
          <w:szCs w:val="24"/>
        </w:rPr>
        <w:t>男子组，女子组</w:t>
      </w:r>
    </w:p>
    <w:p w14:paraId="683B9A98"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七、运动员资格</w:t>
      </w:r>
    </w:p>
    <w:p w14:paraId="51A69CDF"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（一）中华人民共和国公民。</w:t>
      </w:r>
    </w:p>
    <w:p w14:paraId="7FDD072D"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（二）报名及比赛时，均为安徽建筑大学在校、在读学生。</w:t>
      </w:r>
    </w:p>
    <w:p w14:paraId="5D694654"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（三）遵守学生守则、运动员守则。</w:t>
      </w:r>
    </w:p>
    <w:p w14:paraId="2ABBDD75"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（四）经常参加训练，身体健康，适合参加所报名项目的比赛。</w:t>
      </w:r>
    </w:p>
    <w:p w14:paraId="042B9C49" w14:textId="77777777" w:rsidR="004460E8" w:rsidRDefault="005100D7">
      <w:pPr>
        <w:autoSpaceDE w:val="0"/>
        <w:autoSpaceDN w:val="0"/>
        <w:spacing w:line="520" w:lineRule="exact"/>
        <w:ind w:firstLineChars="200" w:firstLine="480"/>
        <w:rPr>
          <w:rFonts w:ascii="宋体"/>
          <w:kern w:val="0"/>
          <w:sz w:val="24"/>
          <w:szCs w:val="24"/>
        </w:rPr>
      </w:pPr>
      <w:r>
        <w:rPr>
          <w:rFonts w:ascii="宋体" w:hAnsi="宋体" w:hint="eastAsia"/>
          <w:kern w:val="0"/>
          <w:sz w:val="24"/>
          <w:szCs w:val="24"/>
        </w:rPr>
        <w:t>（五）参赛队员需购买意外伤害保险，否则不允许参加本次赛事。</w:t>
      </w:r>
    </w:p>
    <w:p w14:paraId="18175AA3"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八、竞赛办法与要求</w:t>
      </w:r>
    </w:p>
    <w:p w14:paraId="52FCE8F2"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（一）参照执行中国篮球协会审定的最新《篮球规则》及规则注解。</w:t>
      </w:r>
    </w:p>
    <w:p w14:paraId="4B815B90" w14:textId="77777777" w:rsidR="004460E8" w:rsidRDefault="005100D7">
      <w:pPr>
        <w:widowControl/>
        <w:spacing w:line="520" w:lineRule="exact"/>
        <w:ind w:firstLineChars="200" w:firstLine="480"/>
        <w:jc w:val="left"/>
        <w:rPr>
          <w:rFonts w:ascii="宋体"/>
          <w:b/>
          <w:kern w:val="0"/>
          <w:sz w:val="24"/>
        </w:rPr>
      </w:pPr>
      <w:r>
        <w:rPr>
          <w:rFonts w:ascii="宋体" w:hAnsi="宋体" w:hint="eastAsia"/>
          <w:kern w:val="0"/>
          <w:sz w:val="24"/>
          <w:szCs w:val="24"/>
        </w:rPr>
        <w:t>（二）第一阶段采用分组单循环，第二阶段进行交叉比赛。</w:t>
      </w:r>
    </w:p>
    <w:p w14:paraId="3CA28060" w14:textId="77777777" w:rsidR="004460E8" w:rsidRDefault="005100D7">
      <w:pPr>
        <w:widowControl/>
        <w:spacing w:line="520" w:lineRule="exact"/>
        <w:ind w:firstLineChars="200" w:firstLine="480"/>
        <w:jc w:val="left"/>
        <w:rPr>
          <w:rFonts w:ascii="宋体"/>
          <w:kern w:val="0"/>
          <w:sz w:val="24"/>
        </w:rPr>
      </w:pPr>
      <w:r>
        <w:rPr>
          <w:rFonts w:ascii="宋体" w:hAnsi="宋体" w:hint="eastAsia"/>
          <w:kern w:val="0"/>
          <w:sz w:val="24"/>
          <w:szCs w:val="24"/>
        </w:rPr>
        <w:t>（三）记分和名次排列办法：采用单循环比赛时，胜一场积</w:t>
      </w:r>
      <w:r>
        <w:rPr>
          <w:rFonts w:ascii="宋体" w:hAnsi="宋体"/>
          <w:kern w:val="0"/>
          <w:sz w:val="24"/>
          <w:szCs w:val="24"/>
        </w:rPr>
        <w:t>2</w:t>
      </w:r>
      <w:r>
        <w:rPr>
          <w:rFonts w:ascii="宋体" w:hAnsi="宋体" w:hint="eastAsia"/>
          <w:kern w:val="0"/>
          <w:sz w:val="24"/>
          <w:szCs w:val="24"/>
        </w:rPr>
        <w:t>分，负一场积</w:t>
      </w:r>
      <w:r>
        <w:rPr>
          <w:rFonts w:ascii="宋体" w:hAnsi="宋体"/>
          <w:kern w:val="0"/>
          <w:sz w:val="24"/>
          <w:szCs w:val="24"/>
        </w:rPr>
        <w:t>1</w:t>
      </w:r>
      <w:r>
        <w:rPr>
          <w:rFonts w:ascii="宋体" w:hAnsi="宋体" w:hint="eastAsia"/>
          <w:kern w:val="0"/>
          <w:sz w:val="24"/>
          <w:szCs w:val="24"/>
        </w:rPr>
        <w:t>分，弃权为“</w:t>
      </w:r>
      <w:r>
        <w:rPr>
          <w:rFonts w:ascii="宋体"/>
          <w:kern w:val="0"/>
          <w:sz w:val="24"/>
          <w:szCs w:val="24"/>
        </w:rPr>
        <w:t>0</w:t>
      </w:r>
      <w:r>
        <w:rPr>
          <w:rFonts w:ascii="宋体" w:hAnsi="宋体" w:hint="eastAsia"/>
          <w:kern w:val="0"/>
          <w:sz w:val="24"/>
          <w:szCs w:val="24"/>
        </w:rPr>
        <w:t>”分，按积分多少决定名次。遇两队积分相等时，按两队互相</w:t>
      </w:r>
      <w:r>
        <w:rPr>
          <w:rFonts w:ascii="宋体" w:hAnsi="宋体" w:hint="eastAsia"/>
          <w:kern w:val="0"/>
          <w:sz w:val="24"/>
          <w:szCs w:val="24"/>
        </w:rPr>
        <w:lastRenderedPageBreak/>
        <w:t>比赛的胜负决定名次，胜者名次列前。如遇两队以上积分相等时，则按他们之间比赛的净胜分的多少决定名次。</w:t>
      </w:r>
    </w:p>
    <w:p w14:paraId="4123AD47" w14:textId="77777777" w:rsidR="004460E8" w:rsidRDefault="005100D7">
      <w:pPr>
        <w:widowControl/>
        <w:spacing w:line="520" w:lineRule="exact"/>
        <w:ind w:firstLineChars="200" w:firstLine="480"/>
        <w:jc w:val="left"/>
        <w:rPr>
          <w:rFonts w:ascii="宋体" w:hAnsi="宋体"/>
          <w:kern w:val="0"/>
          <w:sz w:val="24"/>
          <w:szCs w:val="24"/>
        </w:rPr>
      </w:pPr>
      <w:r>
        <w:rPr>
          <w:rFonts w:ascii="宋体" w:hAnsi="宋体" w:hint="eastAsia"/>
          <w:kern w:val="0"/>
          <w:sz w:val="24"/>
          <w:szCs w:val="24"/>
        </w:rPr>
        <w:t>（四）第一阶段每场比赛按上、下半场进行，每半场</w:t>
      </w:r>
      <w:proofErr w:type="gramStart"/>
      <w:r>
        <w:rPr>
          <w:rFonts w:ascii="宋体" w:hAnsi="宋体" w:hint="eastAsia"/>
          <w:kern w:val="0"/>
          <w:sz w:val="24"/>
          <w:szCs w:val="24"/>
        </w:rPr>
        <w:t>毛时间</w:t>
      </w:r>
      <w:proofErr w:type="gramEnd"/>
      <w:r>
        <w:rPr>
          <w:rFonts w:ascii="宋体" w:hAnsi="宋体" w:hint="eastAsia"/>
          <w:kern w:val="0"/>
          <w:sz w:val="24"/>
          <w:szCs w:val="24"/>
        </w:rPr>
        <w:t>为</w:t>
      </w:r>
      <w:r>
        <w:rPr>
          <w:rFonts w:ascii="宋体" w:hAnsi="宋体"/>
          <w:kern w:val="0"/>
          <w:sz w:val="24"/>
          <w:szCs w:val="24"/>
        </w:rPr>
        <w:t>2</w:t>
      </w:r>
      <w:r>
        <w:rPr>
          <w:rFonts w:ascii="宋体" w:hAnsi="宋体" w:hint="eastAsia"/>
          <w:kern w:val="0"/>
          <w:sz w:val="24"/>
          <w:szCs w:val="24"/>
        </w:rPr>
        <w:t>0分钟，中场休息时间</w:t>
      </w:r>
      <w:r>
        <w:rPr>
          <w:rFonts w:ascii="宋体" w:hAnsi="宋体"/>
          <w:kern w:val="0"/>
          <w:sz w:val="24"/>
          <w:szCs w:val="24"/>
        </w:rPr>
        <w:t>10</w:t>
      </w:r>
      <w:r>
        <w:rPr>
          <w:rFonts w:ascii="宋体" w:hAnsi="宋体" w:hint="eastAsia"/>
          <w:kern w:val="0"/>
          <w:sz w:val="24"/>
          <w:szCs w:val="24"/>
        </w:rPr>
        <w:t>分钟。第二阶段每场比赛按</w:t>
      </w:r>
      <w:r>
        <w:rPr>
          <w:rFonts w:ascii="宋体" w:hAnsi="宋体"/>
          <w:kern w:val="0"/>
          <w:sz w:val="24"/>
          <w:szCs w:val="24"/>
        </w:rPr>
        <w:t>4</w:t>
      </w:r>
      <w:r>
        <w:rPr>
          <w:rFonts w:ascii="宋体" w:hAnsi="宋体" w:hint="eastAsia"/>
          <w:kern w:val="0"/>
          <w:sz w:val="24"/>
          <w:szCs w:val="24"/>
        </w:rPr>
        <w:t>节进行，第</w:t>
      </w: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3</w:t>
      </w:r>
      <w:r>
        <w:rPr>
          <w:rFonts w:ascii="宋体" w:hAnsi="宋体" w:hint="eastAsia"/>
          <w:kern w:val="0"/>
          <w:sz w:val="24"/>
          <w:szCs w:val="24"/>
        </w:rPr>
        <w:t>节按</w:t>
      </w:r>
      <w:r>
        <w:rPr>
          <w:rFonts w:ascii="宋体" w:hAnsi="宋体"/>
          <w:kern w:val="0"/>
          <w:sz w:val="24"/>
          <w:szCs w:val="24"/>
        </w:rPr>
        <w:t>1</w:t>
      </w:r>
      <w:r>
        <w:rPr>
          <w:rFonts w:ascii="宋体" w:hAnsi="宋体" w:hint="eastAsia"/>
          <w:kern w:val="0"/>
          <w:sz w:val="24"/>
          <w:szCs w:val="24"/>
        </w:rPr>
        <w:t>0分钟</w:t>
      </w:r>
      <w:proofErr w:type="gramStart"/>
      <w:r>
        <w:rPr>
          <w:rFonts w:ascii="宋体" w:hAnsi="宋体" w:hint="eastAsia"/>
          <w:kern w:val="0"/>
          <w:sz w:val="24"/>
          <w:szCs w:val="24"/>
        </w:rPr>
        <w:t>毛时间</w:t>
      </w:r>
      <w:proofErr w:type="gramEnd"/>
      <w:r>
        <w:rPr>
          <w:rFonts w:ascii="宋体" w:hAnsi="宋体" w:hint="eastAsia"/>
          <w:kern w:val="0"/>
          <w:sz w:val="24"/>
          <w:szCs w:val="24"/>
        </w:rPr>
        <w:t>比赛。第</w:t>
      </w:r>
      <w:r>
        <w:rPr>
          <w:rFonts w:ascii="宋体" w:hAnsi="宋体"/>
          <w:kern w:val="0"/>
          <w:sz w:val="24"/>
          <w:szCs w:val="24"/>
        </w:rPr>
        <w:t>4</w:t>
      </w:r>
      <w:r>
        <w:rPr>
          <w:rFonts w:ascii="宋体" w:hAnsi="宋体" w:hint="eastAsia"/>
          <w:kern w:val="0"/>
          <w:sz w:val="24"/>
          <w:szCs w:val="24"/>
        </w:rPr>
        <w:t>节按</w:t>
      </w:r>
      <w:proofErr w:type="gramStart"/>
      <w:r>
        <w:rPr>
          <w:rFonts w:ascii="宋体" w:hAnsi="宋体" w:hint="eastAsia"/>
          <w:kern w:val="0"/>
          <w:sz w:val="24"/>
          <w:szCs w:val="24"/>
        </w:rPr>
        <w:t>净时间</w:t>
      </w:r>
      <w:proofErr w:type="gramEnd"/>
      <w:r>
        <w:rPr>
          <w:rFonts w:ascii="宋体" w:hAnsi="宋体" w:hint="eastAsia"/>
          <w:kern w:val="0"/>
          <w:sz w:val="24"/>
          <w:szCs w:val="24"/>
        </w:rPr>
        <w:t>比赛。第一阶段，第二阶段的加时赛时间均为5分钟净时间。每两节之间休息</w:t>
      </w:r>
      <w:r>
        <w:rPr>
          <w:rFonts w:ascii="宋体" w:hAnsi="宋体"/>
          <w:kern w:val="0"/>
          <w:sz w:val="24"/>
          <w:szCs w:val="24"/>
        </w:rPr>
        <w:t>5</w:t>
      </w:r>
      <w:r>
        <w:rPr>
          <w:rFonts w:ascii="宋体" w:hAnsi="宋体" w:hint="eastAsia"/>
          <w:kern w:val="0"/>
          <w:sz w:val="24"/>
          <w:szCs w:val="24"/>
        </w:rPr>
        <w:t>分钟。第一阶段小组前</w:t>
      </w:r>
      <w:r>
        <w:rPr>
          <w:rFonts w:ascii="宋体" w:hAnsi="宋体"/>
          <w:kern w:val="0"/>
          <w:sz w:val="24"/>
          <w:szCs w:val="24"/>
        </w:rPr>
        <w:t>4</w:t>
      </w:r>
      <w:r>
        <w:rPr>
          <w:rFonts w:ascii="宋体" w:hAnsi="宋体" w:hint="eastAsia"/>
          <w:kern w:val="0"/>
          <w:sz w:val="24"/>
          <w:szCs w:val="24"/>
        </w:rPr>
        <w:t>名进入第二阶段，第二阶段采用分区交叉赛争夺</w:t>
      </w:r>
      <w:r>
        <w:rPr>
          <w:rFonts w:ascii="宋体" w:hAnsi="宋体"/>
          <w:kern w:val="0"/>
          <w:sz w:val="24"/>
          <w:szCs w:val="24"/>
        </w:rPr>
        <w:t>1—8</w:t>
      </w:r>
      <w:r>
        <w:rPr>
          <w:rFonts w:ascii="宋体" w:hAnsi="宋体" w:hint="eastAsia"/>
          <w:kern w:val="0"/>
          <w:sz w:val="24"/>
          <w:szCs w:val="24"/>
        </w:rPr>
        <w:t>名。 第一阶段比赛下半场最后两分钟不得叫暂停、换人。第一阶段比赛最后两分钟，如</w:t>
      </w:r>
      <w:proofErr w:type="gramStart"/>
      <w:r>
        <w:rPr>
          <w:rFonts w:ascii="宋体" w:hAnsi="宋体" w:hint="eastAsia"/>
          <w:kern w:val="0"/>
          <w:sz w:val="24"/>
          <w:szCs w:val="24"/>
        </w:rPr>
        <w:t>队员犯满下场</w:t>
      </w:r>
      <w:proofErr w:type="gramEnd"/>
      <w:r>
        <w:rPr>
          <w:rFonts w:ascii="宋体" w:hAnsi="宋体" w:hint="eastAsia"/>
          <w:kern w:val="0"/>
          <w:sz w:val="24"/>
          <w:szCs w:val="24"/>
        </w:rPr>
        <w:t>的情况下允许换人，此时应停表处理，如</w:t>
      </w:r>
      <w:proofErr w:type="gramStart"/>
      <w:r>
        <w:rPr>
          <w:rFonts w:ascii="宋体" w:hAnsi="宋体" w:hint="eastAsia"/>
          <w:kern w:val="0"/>
          <w:sz w:val="24"/>
          <w:szCs w:val="24"/>
        </w:rPr>
        <w:t>遇队员</w:t>
      </w:r>
      <w:proofErr w:type="gramEnd"/>
      <w:r>
        <w:rPr>
          <w:rFonts w:ascii="宋体" w:hAnsi="宋体" w:hint="eastAsia"/>
          <w:kern w:val="0"/>
          <w:sz w:val="24"/>
          <w:szCs w:val="24"/>
        </w:rPr>
        <w:t>受伤等突发情况也需停表处理。暂停时间为1分钟。第一阶段比赛，上下半场各一次暂停机会，每轮加时赛各有一次暂停机会。第二阶段比赛，第一、第二节共有两次暂停机会，第三、第四节共三次暂停机会，每轮加时赛各有一次暂停机会。</w:t>
      </w:r>
    </w:p>
    <w:p w14:paraId="10BB64CC" w14:textId="77777777" w:rsidR="004460E8" w:rsidRDefault="005100D7">
      <w:pPr>
        <w:widowControl/>
        <w:spacing w:line="520" w:lineRule="exact"/>
        <w:ind w:firstLineChars="200" w:firstLine="480"/>
        <w:rPr>
          <w:rFonts w:ascii="宋体" w:hAnsi="宋体"/>
          <w:kern w:val="0"/>
          <w:sz w:val="24"/>
        </w:rPr>
      </w:pPr>
      <w:r>
        <w:rPr>
          <w:rFonts w:ascii="宋体" w:hAnsi="宋体" w:hint="eastAsia"/>
          <w:kern w:val="0"/>
          <w:sz w:val="24"/>
          <w:szCs w:val="24"/>
        </w:rPr>
        <w:t>（五）比赛时间开始，比赛队迟到15分钟或者比赛人数不足5人时，当弃权处理。</w:t>
      </w:r>
    </w:p>
    <w:p w14:paraId="00169E16" w14:textId="77777777" w:rsidR="004460E8" w:rsidRDefault="005100D7">
      <w:pPr>
        <w:widowControl/>
        <w:spacing w:line="520" w:lineRule="exact"/>
        <w:ind w:firstLineChars="200" w:firstLine="480"/>
        <w:rPr>
          <w:rFonts w:ascii="宋体" w:hAnsi="宋体"/>
          <w:kern w:val="0"/>
          <w:sz w:val="24"/>
        </w:rPr>
      </w:pPr>
      <w:r>
        <w:rPr>
          <w:rFonts w:ascii="宋体" w:hAnsi="宋体" w:hint="eastAsia"/>
          <w:kern w:val="0"/>
          <w:sz w:val="24"/>
          <w:szCs w:val="24"/>
        </w:rPr>
        <w:t>（六）球员不得佩戴首饰之类的危险物品，违者将不得上场。</w:t>
      </w:r>
    </w:p>
    <w:p w14:paraId="7EBB5967" w14:textId="77777777" w:rsidR="004460E8" w:rsidRDefault="005100D7">
      <w:pPr>
        <w:widowControl/>
        <w:spacing w:line="520" w:lineRule="exact"/>
        <w:ind w:firstLineChars="200" w:firstLine="480"/>
        <w:rPr>
          <w:rFonts w:ascii="宋体" w:hAnsi="宋体"/>
          <w:kern w:val="0"/>
          <w:sz w:val="24"/>
        </w:rPr>
      </w:pPr>
      <w:r>
        <w:rPr>
          <w:rFonts w:ascii="宋体" w:hAnsi="宋体" w:hint="eastAsia"/>
          <w:kern w:val="0"/>
          <w:sz w:val="24"/>
          <w:szCs w:val="24"/>
        </w:rPr>
        <w:t>（七）比赛以友好向上为原则，比赛中若出现参赛者严重违反体育道德的恶劣行为将直接取消比赛资格。运动员应服从裁判判罚，如有异议可在比赛结束后向篮球俱乐部负责人提议。如出现谩骂或攻击裁判的行为，立即取消本场比赛资格，并追加相应处罚，严肃处理。</w:t>
      </w:r>
    </w:p>
    <w:p w14:paraId="7461B316" w14:textId="77777777" w:rsidR="004460E8" w:rsidRDefault="005100D7">
      <w:pPr>
        <w:spacing w:line="520" w:lineRule="exact"/>
        <w:ind w:firstLineChars="200" w:firstLine="480"/>
        <w:rPr>
          <w:rFonts w:ascii="宋体" w:hAnsi="宋体"/>
          <w:kern w:val="0"/>
          <w:sz w:val="24"/>
        </w:rPr>
      </w:pPr>
      <w:r>
        <w:rPr>
          <w:rFonts w:ascii="宋体" w:hAnsi="宋体" w:hint="eastAsia"/>
          <w:kern w:val="0"/>
          <w:sz w:val="24"/>
          <w:szCs w:val="24"/>
        </w:rPr>
        <w:t>（八）球场上严禁出现打架斗殴行为，一旦发生将严肃处理。情节严重者取消球队参赛资格，并转交公安机关处理。</w:t>
      </w:r>
    </w:p>
    <w:p w14:paraId="63204568" w14:textId="77777777" w:rsidR="004460E8" w:rsidRDefault="005100D7">
      <w:pPr>
        <w:spacing w:line="520" w:lineRule="exact"/>
        <w:ind w:firstLineChars="200" w:firstLine="480"/>
        <w:rPr>
          <w:rFonts w:ascii="宋体" w:hAnsi="宋体"/>
          <w:kern w:val="0"/>
          <w:sz w:val="24"/>
          <w:szCs w:val="24"/>
        </w:rPr>
      </w:pPr>
      <w:r>
        <w:rPr>
          <w:rFonts w:ascii="宋体" w:hAnsi="宋体" w:hint="eastAsia"/>
          <w:kern w:val="0"/>
          <w:sz w:val="24"/>
          <w:szCs w:val="24"/>
        </w:rPr>
        <w:t xml:space="preserve">（九）各参赛队不得弄虚作假，冒名顶替，如发现不符合报名资格或违规使用未报名球员参加比赛的球队，将被严肃处理并追责。 </w:t>
      </w:r>
    </w:p>
    <w:p w14:paraId="68138EB4" w14:textId="77777777" w:rsidR="004460E8" w:rsidRDefault="005100D7">
      <w:pPr>
        <w:spacing w:line="520" w:lineRule="exact"/>
        <w:ind w:firstLineChars="200" w:firstLine="480"/>
        <w:rPr>
          <w:rFonts w:ascii="宋体" w:hAnsi="宋体"/>
          <w:kern w:val="0"/>
          <w:sz w:val="24"/>
        </w:rPr>
      </w:pPr>
      <w:r>
        <w:rPr>
          <w:rFonts w:ascii="宋体" w:hAnsi="宋体" w:hint="eastAsia"/>
          <w:kern w:val="0"/>
          <w:sz w:val="24"/>
          <w:szCs w:val="24"/>
        </w:rPr>
        <w:t>（十）各参赛队需在赛前提交纸质版的学生运动员参加比赛承诺书至比赛组委会，否则不允许参赛。（  联系人：</w:t>
      </w:r>
      <w:r>
        <w:rPr>
          <w:rFonts w:ascii="宋体" w:hAnsi="宋体" w:hint="eastAsia"/>
          <w:kern w:val="0"/>
          <w:sz w:val="24"/>
        </w:rPr>
        <w:t>韩金江）</w:t>
      </w:r>
    </w:p>
    <w:p w14:paraId="51568D1F" w14:textId="77777777" w:rsidR="004460E8" w:rsidRDefault="005100D7">
      <w:pPr>
        <w:spacing w:line="520" w:lineRule="exact"/>
        <w:ind w:firstLineChars="200" w:firstLine="480"/>
        <w:rPr>
          <w:rFonts w:ascii="宋体" w:hAnsi="宋体"/>
          <w:kern w:val="0"/>
          <w:sz w:val="24"/>
          <w:szCs w:val="24"/>
        </w:rPr>
      </w:pPr>
      <w:r>
        <w:rPr>
          <w:rFonts w:ascii="宋体" w:hAnsi="宋体" w:hint="eastAsia"/>
          <w:kern w:val="0"/>
          <w:sz w:val="24"/>
          <w:szCs w:val="24"/>
        </w:rPr>
        <w:t>（十一）主办方有最终解释权和裁定权。</w:t>
      </w:r>
    </w:p>
    <w:p w14:paraId="0070B02A"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lastRenderedPageBreak/>
        <w:t>九、报名日期及要求</w:t>
      </w:r>
    </w:p>
    <w:p w14:paraId="7E22DCD2"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（一）报名规定</w:t>
      </w:r>
    </w:p>
    <w:p w14:paraId="1A7E72E2" w14:textId="77777777" w:rsidR="004460E8" w:rsidRDefault="005100D7">
      <w:pPr>
        <w:autoSpaceDE w:val="0"/>
        <w:autoSpaceDN w:val="0"/>
        <w:spacing w:line="520" w:lineRule="exact"/>
        <w:ind w:firstLineChars="200" w:firstLine="480"/>
        <w:rPr>
          <w:rFonts w:ascii="宋体" w:hAnsi="宋体"/>
          <w:kern w:val="0"/>
          <w:sz w:val="24"/>
          <w:szCs w:val="24"/>
        </w:rPr>
      </w:pPr>
      <w:r>
        <w:rPr>
          <w:rFonts w:ascii="宋体" w:hAnsi="宋体" w:hint="eastAsia"/>
          <w:kern w:val="0"/>
          <w:sz w:val="24"/>
          <w:szCs w:val="24"/>
        </w:rPr>
        <w:t>男、女各队可</w:t>
      </w:r>
      <w:proofErr w:type="gramStart"/>
      <w:r>
        <w:rPr>
          <w:rFonts w:ascii="宋体" w:hAnsi="宋体" w:hint="eastAsia"/>
          <w:kern w:val="0"/>
          <w:sz w:val="24"/>
          <w:szCs w:val="24"/>
        </w:rPr>
        <w:t>报领队</w:t>
      </w:r>
      <w:proofErr w:type="gramEnd"/>
      <w:r>
        <w:rPr>
          <w:rFonts w:ascii="宋体" w:hAnsi="宋体"/>
          <w:kern w:val="0"/>
          <w:sz w:val="24"/>
          <w:szCs w:val="24"/>
        </w:rPr>
        <w:t>1</w:t>
      </w:r>
      <w:r>
        <w:rPr>
          <w:rFonts w:ascii="宋体" w:hAnsi="宋体" w:hint="eastAsia"/>
          <w:kern w:val="0"/>
          <w:sz w:val="24"/>
          <w:szCs w:val="24"/>
        </w:rPr>
        <w:t>名，教练员</w:t>
      </w:r>
      <w:r>
        <w:rPr>
          <w:rFonts w:ascii="宋体" w:hAnsi="宋体"/>
          <w:kern w:val="0"/>
          <w:sz w:val="24"/>
          <w:szCs w:val="24"/>
        </w:rPr>
        <w:t>1</w:t>
      </w:r>
      <w:r>
        <w:rPr>
          <w:rFonts w:ascii="宋体" w:hAnsi="宋体" w:hint="eastAsia"/>
          <w:kern w:val="0"/>
          <w:sz w:val="24"/>
          <w:szCs w:val="24"/>
        </w:rPr>
        <w:t>名，运动员5</w:t>
      </w:r>
      <w:r>
        <w:rPr>
          <w:rFonts w:ascii="宋体" w:hAnsi="宋体"/>
          <w:kern w:val="0"/>
          <w:sz w:val="24"/>
          <w:szCs w:val="24"/>
        </w:rPr>
        <w:t>-1</w:t>
      </w:r>
      <w:r>
        <w:rPr>
          <w:rFonts w:ascii="宋体" w:hAnsi="宋体" w:hint="eastAsia"/>
          <w:kern w:val="0"/>
          <w:sz w:val="24"/>
          <w:szCs w:val="24"/>
        </w:rPr>
        <w:t>6名。各学院需上报记录员1-</w:t>
      </w:r>
      <w:r>
        <w:rPr>
          <w:rFonts w:ascii="宋体" w:hAnsi="宋体"/>
          <w:kern w:val="0"/>
          <w:sz w:val="24"/>
          <w:szCs w:val="24"/>
        </w:rPr>
        <w:t>2</w:t>
      </w:r>
      <w:r>
        <w:rPr>
          <w:rFonts w:ascii="宋体" w:hAnsi="宋体" w:hint="eastAsia"/>
          <w:kern w:val="0"/>
          <w:sz w:val="24"/>
          <w:szCs w:val="24"/>
        </w:rPr>
        <w:t>名。如参赛队队员超过12人，教练员需要进行人员安排，每场比赛只能登记上场12人，其余队员可在后续的比赛中根据队伍实际情况进行调整与安排。</w:t>
      </w:r>
    </w:p>
    <w:p w14:paraId="0009FA3C" w14:textId="77777777" w:rsidR="004460E8" w:rsidRDefault="005100D7">
      <w:pPr>
        <w:autoSpaceDE w:val="0"/>
        <w:autoSpaceDN w:val="0"/>
        <w:spacing w:line="520" w:lineRule="exact"/>
        <w:ind w:firstLineChars="200" w:firstLine="480"/>
        <w:rPr>
          <w:kern w:val="0"/>
          <w:sz w:val="24"/>
          <w:szCs w:val="24"/>
        </w:rPr>
      </w:pPr>
      <w:r>
        <w:rPr>
          <w:rFonts w:hint="eastAsia"/>
          <w:kern w:val="0"/>
          <w:sz w:val="24"/>
          <w:szCs w:val="24"/>
        </w:rPr>
        <w:t>（二）报名办法</w:t>
      </w:r>
    </w:p>
    <w:p w14:paraId="19D170C5" w14:textId="77777777" w:rsidR="004460E8" w:rsidRDefault="005100D7">
      <w:pPr>
        <w:autoSpaceDE w:val="0"/>
        <w:autoSpaceDN w:val="0"/>
        <w:spacing w:line="520" w:lineRule="exact"/>
        <w:ind w:firstLineChars="200" w:firstLine="480"/>
        <w:rPr>
          <w:rFonts w:ascii="宋体" w:hAnsi="宋体"/>
          <w:kern w:val="0"/>
          <w:sz w:val="24"/>
          <w:szCs w:val="24"/>
        </w:rPr>
      </w:pPr>
      <w:r>
        <w:rPr>
          <w:rFonts w:ascii="宋体" w:hAnsi="宋体" w:hint="eastAsia"/>
          <w:kern w:val="0"/>
          <w:sz w:val="24"/>
          <w:szCs w:val="24"/>
        </w:rPr>
        <w:t>各代表队报名表</w:t>
      </w:r>
      <w:r>
        <w:rPr>
          <w:rFonts w:ascii="宋体" w:hAnsi="宋体"/>
          <w:kern w:val="0"/>
          <w:sz w:val="24"/>
          <w:szCs w:val="24"/>
        </w:rPr>
        <w:t>(</w:t>
      </w:r>
      <w:r>
        <w:rPr>
          <w:rFonts w:ascii="宋体" w:hAnsi="宋体" w:hint="eastAsia"/>
          <w:kern w:val="0"/>
          <w:sz w:val="24"/>
          <w:szCs w:val="24"/>
        </w:rPr>
        <w:t>电子版</w:t>
      </w:r>
      <w:r>
        <w:rPr>
          <w:rFonts w:ascii="宋体" w:hAnsi="宋体"/>
          <w:kern w:val="0"/>
          <w:sz w:val="24"/>
          <w:szCs w:val="24"/>
        </w:rPr>
        <w:t>)</w:t>
      </w:r>
      <w:r>
        <w:rPr>
          <w:rFonts w:ascii="宋体" w:hAnsi="宋体" w:hint="eastAsia"/>
          <w:kern w:val="0"/>
          <w:sz w:val="24"/>
          <w:szCs w:val="24"/>
        </w:rPr>
        <w:t>必须于4月5日12：00前提交，电子版发送至电子邮箱（1136830072@qq.com</w:t>
      </w:r>
      <w:r>
        <w:rPr>
          <w:rFonts w:ascii="宋体" w:hAnsi="宋体" w:hint="eastAsia"/>
          <w:sz w:val="24"/>
          <w:szCs w:val="24"/>
        </w:rPr>
        <w:t>），</w:t>
      </w:r>
      <w:r>
        <w:rPr>
          <w:rFonts w:ascii="宋体" w:hAnsi="宋体" w:hint="eastAsia"/>
          <w:kern w:val="0"/>
          <w:sz w:val="24"/>
          <w:szCs w:val="24"/>
        </w:rPr>
        <w:t>报名表需备注参赛组别（例：男子组、女子组）。</w:t>
      </w:r>
    </w:p>
    <w:p w14:paraId="12DFE60D" w14:textId="77777777" w:rsidR="004460E8" w:rsidRDefault="005100D7">
      <w:pPr>
        <w:autoSpaceDE w:val="0"/>
        <w:autoSpaceDN w:val="0"/>
        <w:spacing w:line="288" w:lineRule="auto"/>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十、录取名次与奖励办法</w:t>
      </w:r>
    </w:p>
    <w:p w14:paraId="32892F7F" w14:textId="77777777" w:rsidR="004460E8" w:rsidRDefault="005100D7">
      <w:pPr>
        <w:widowControl/>
        <w:spacing w:line="520" w:lineRule="exact"/>
        <w:ind w:firstLineChars="200" w:firstLine="480"/>
        <w:jc w:val="left"/>
        <w:rPr>
          <w:rFonts w:ascii="宋体"/>
          <w:kern w:val="0"/>
          <w:sz w:val="24"/>
        </w:rPr>
      </w:pPr>
      <w:r>
        <w:rPr>
          <w:rFonts w:ascii="宋体" w:hAnsi="宋体" w:hint="eastAsia"/>
          <w:kern w:val="0"/>
          <w:sz w:val="24"/>
          <w:szCs w:val="24"/>
        </w:rPr>
        <w:t>（一）男女队各录取前八名；同时评选优秀组织奖、体育道德风尚奖。</w:t>
      </w:r>
    </w:p>
    <w:p w14:paraId="53EFFA50" w14:textId="77777777" w:rsidR="004460E8" w:rsidRDefault="005100D7">
      <w:pPr>
        <w:widowControl/>
        <w:spacing w:line="520" w:lineRule="exact"/>
        <w:ind w:firstLineChars="200" w:firstLine="480"/>
        <w:jc w:val="left"/>
        <w:rPr>
          <w:rFonts w:ascii="宋体"/>
          <w:kern w:val="0"/>
          <w:sz w:val="24"/>
        </w:rPr>
      </w:pPr>
      <w:r>
        <w:rPr>
          <w:rFonts w:ascii="宋体" w:hAnsi="宋体" w:hint="eastAsia"/>
          <w:kern w:val="0"/>
          <w:sz w:val="24"/>
          <w:szCs w:val="24"/>
        </w:rPr>
        <w:t>（二）获得名次的参赛队，将予以奖励。</w:t>
      </w:r>
    </w:p>
    <w:p w14:paraId="3862BB42" w14:textId="77777777" w:rsidR="004460E8" w:rsidRDefault="005100D7">
      <w:pPr>
        <w:widowControl/>
        <w:spacing w:line="520" w:lineRule="exact"/>
        <w:ind w:firstLineChars="200" w:firstLine="480"/>
        <w:jc w:val="left"/>
        <w:rPr>
          <w:rFonts w:ascii="宋体"/>
          <w:kern w:val="0"/>
          <w:sz w:val="24"/>
        </w:rPr>
      </w:pPr>
      <w:r>
        <w:rPr>
          <w:rFonts w:ascii="宋体" w:hAnsi="宋体" w:hint="eastAsia"/>
          <w:kern w:val="0"/>
          <w:sz w:val="24"/>
          <w:szCs w:val="24"/>
        </w:rPr>
        <w:t>（三）学生男、女队报名参赛队数八个以下（包括八个队），录取名次按参赛队数减</w:t>
      </w:r>
      <w:proofErr w:type="gramStart"/>
      <w:r>
        <w:rPr>
          <w:rFonts w:ascii="宋体" w:hAnsi="宋体" w:hint="eastAsia"/>
          <w:kern w:val="0"/>
          <w:sz w:val="24"/>
          <w:szCs w:val="24"/>
        </w:rPr>
        <w:t>一</w:t>
      </w:r>
      <w:proofErr w:type="gramEnd"/>
      <w:r>
        <w:rPr>
          <w:rFonts w:ascii="宋体" w:hAnsi="宋体" w:hint="eastAsia"/>
          <w:kern w:val="0"/>
          <w:sz w:val="24"/>
          <w:szCs w:val="24"/>
        </w:rPr>
        <w:t>名次。</w:t>
      </w:r>
    </w:p>
    <w:p w14:paraId="3EB6B7E8" w14:textId="77777777" w:rsidR="004460E8" w:rsidRDefault="005100D7">
      <w:pPr>
        <w:widowControl/>
        <w:spacing w:line="520" w:lineRule="exact"/>
        <w:ind w:firstLineChars="200" w:firstLine="480"/>
        <w:jc w:val="left"/>
        <w:rPr>
          <w:rFonts w:ascii="宋体"/>
          <w:kern w:val="0"/>
          <w:sz w:val="24"/>
        </w:rPr>
      </w:pPr>
      <w:r>
        <w:rPr>
          <w:rFonts w:ascii="宋体" w:hAnsi="宋体" w:hint="eastAsia"/>
          <w:kern w:val="0"/>
          <w:sz w:val="24"/>
          <w:szCs w:val="24"/>
        </w:rPr>
        <w:t>（四）参赛队伍少于四支取消该组别比赛。</w:t>
      </w:r>
    </w:p>
    <w:p w14:paraId="02BA0C76" w14:textId="77777777" w:rsidR="004460E8" w:rsidRDefault="005100D7">
      <w:pPr>
        <w:widowControl/>
        <w:spacing w:line="520" w:lineRule="exact"/>
        <w:ind w:firstLineChars="200" w:firstLine="562"/>
        <w:jc w:val="left"/>
        <w:outlineLvl w:val="0"/>
        <w:rPr>
          <w:rFonts w:ascii="黑体" w:eastAsia="黑体" w:hAnsi="黑体"/>
          <w:b/>
          <w:kern w:val="0"/>
          <w:sz w:val="28"/>
          <w:szCs w:val="28"/>
        </w:rPr>
      </w:pPr>
      <w:r>
        <w:rPr>
          <w:rFonts w:ascii="黑体" w:eastAsia="黑体" w:hAnsi="黑体" w:hint="eastAsia"/>
          <w:b/>
          <w:kern w:val="0"/>
          <w:sz w:val="28"/>
          <w:szCs w:val="28"/>
        </w:rPr>
        <w:t>十一、比赛服装和比赛用球</w:t>
      </w:r>
    </w:p>
    <w:p w14:paraId="367CC1CA" w14:textId="77777777" w:rsidR="004460E8" w:rsidRDefault="005100D7">
      <w:pPr>
        <w:widowControl/>
        <w:spacing w:line="520" w:lineRule="exact"/>
        <w:ind w:firstLine="420"/>
        <w:jc w:val="left"/>
        <w:outlineLvl w:val="0"/>
        <w:rPr>
          <w:rFonts w:ascii="宋体"/>
          <w:kern w:val="0"/>
          <w:sz w:val="24"/>
        </w:rPr>
      </w:pPr>
      <w:r>
        <w:rPr>
          <w:rFonts w:ascii="宋体" w:hAnsi="宋体" w:hint="eastAsia"/>
          <w:kern w:val="0"/>
          <w:sz w:val="24"/>
        </w:rPr>
        <w:t>要求服装统一，号码清晰。</w:t>
      </w:r>
    </w:p>
    <w:p w14:paraId="6B2341B1" w14:textId="77777777" w:rsidR="004460E8" w:rsidRDefault="005100D7">
      <w:pPr>
        <w:widowControl/>
        <w:spacing w:line="520" w:lineRule="exact"/>
        <w:ind w:firstLine="420"/>
        <w:jc w:val="left"/>
        <w:outlineLvl w:val="0"/>
        <w:rPr>
          <w:rFonts w:ascii="宋体"/>
          <w:kern w:val="0"/>
          <w:sz w:val="24"/>
        </w:rPr>
      </w:pPr>
      <w:r>
        <w:rPr>
          <w:rFonts w:ascii="宋体" w:hAnsi="宋体" w:hint="eastAsia"/>
          <w:kern w:val="0"/>
          <w:sz w:val="24"/>
        </w:rPr>
        <w:t>男子比赛使用</w:t>
      </w:r>
      <w:r>
        <w:rPr>
          <w:rFonts w:ascii="宋体" w:hAnsi="宋体"/>
          <w:kern w:val="0"/>
          <w:sz w:val="24"/>
        </w:rPr>
        <w:t>7</w:t>
      </w:r>
      <w:r>
        <w:rPr>
          <w:rFonts w:ascii="宋体" w:hAnsi="宋体" w:hint="eastAsia"/>
          <w:kern w:val="0"/>
          <w:sz w:val="24"/>
        </w:rPr>
        <w:t>号篮球，女子比赛使用</w:t>
      </w:r>
      <w:r>
        <w:rPr>
          <w:rFonts w:ascii="宋体" w:hAnsi="宋体"/>
          <w:kern w:val="0"/>
          <w:sz w:val="24"/>
        </w:rPr>
        <w:t>6</w:t>
      </w:r>
      <w:r>
        <w:rPr>
          <w:rFonts w:ascii="宋体" w:hAnsi="宋体" w:hint="eastAsia"/>
          <w:kern w:val="0"/>
          <w:sz w:val="24"/>
        </w:rPr>
        <w:t>号篮球。</w:t>
      </w:r>
    </w:p>
    <w:p w14:paraId="429C15F1" w14:textId="77777777" w:rsidR="004460E8" w:rsidRDefault="005100D7">
      <w:pPr>
        <w:pStyle w:val="4"/>
        <w:spacing w:line="520" w:lineRule="exact"/>
        <w:ind w:firstLineChars="200" w:firstLine="562"/>
      </w:pPr>
      <w:r>
        <w:rPr>
          <w:rFonts w:hint="eastAsia"/>
        </w:rPr>
        <w:t>十二、其他事项</w:t>
      </w:r>
    </w:p>
    <w:p w14:paraId="79029517" w14:textId="77777777" w:rsidR="004460E8" w:rsidRDefault="005100D7">
      <w:pPr>
        <w:widowControl/>
        <w:spacing w:line="520" w:lineRule="exact"/>
        <w:ind w:leftChars="100" w:left="210" w:firstLineChars="100" w:firstLine="240"/>
        <w:jc w:val="left"/>
        <w:rPr>
          <w:rFonts w:ascii="宋体"/>
          <w:kern w:val="0"/>
          <w:sz w:val="24"/>
        </w:rPr>
      </w:pPr>
      <w:r>
        <w:rPr>
          <w:rFonts w:ascii="宋体" w:hAnsi="宋体" w:hint="eastAsia"/>
          <w:kern w:val="0"/>
          <w:sz w:val="24"/>
        </w:rPr>
        <w:t>（一）4月6日17</w:t>
      </w:r>
      <w:r>
        <w:rPr>
          <w:rFonts w:ascii="宋体" w:hAnsi="宋体"/>
          <w:kern w:val="0"/>
          <w:sz w:val="24"/>
        </w:rPr>
        <w:t>:</w:t>
      </w:r>
      <w:r>
        <w:rPr>
          <w:rFonts w:ascii="宋体"/>
          <w:kern w:val="0"/>
          <w:sz w:val="24"/>
        </w:rPr>
        <w:t>00</w:t>
      </w:r>
      <w:r>
        <w:rPr>
          <w:rFonts w:ascii="宋体" w:hAnsi="宋体" w:hint="eastAsia"/>
          <w:kern w:val="0"/>
          <w:sz w:val="24"/>
        </w:rPr>
        <w:t>，在南校区体育教学部召开第一次领队会及抽签会</w:t>
      </w:r>
      <w:r>
        <w:rPr>
          <w:rFonts w:ascii="宋体" w:hAnsi="宋体"/>
          <w:kern w:val="0"/>
          <w:sz w:val="24"/>
        </w:rPr>
        <w:t>(</w:t>
      </w:r>
      <w:r>
        <w:rPr>
          <w:rFonts w:ascii="宋体" w:hAnsi="宋体" w:hint="eastAsia"/>
          <w:kern w:val="0"/>
          <w:sz w:val="24"/>
        </w:rPr>
        <w:t>体育馆一楼</w:t>
      </w:r>
      <w:r>
        <w:rPr>
          <w:rFonts w:ascii="宋体" w:hAnsi="宋体"/>
          <w:kern w:val="0"/>
          <w:sz w:val="24"/>
        </w:rPr>
        <w:t>)</w:t>
      </w:r>
      <w:r>
        <w:rPr>
          <w:rFonts w:ascii="宋体" w:hAnsi="宋体" w:hint="eastAsia"/>
          <w:kern w:val="0"/>
          <w:sz w:val="24"/>
        </w:rPr>
        <w:t>。</w:t>
      </w:r>
    </w:p>
    <w:p w14:paraId="731E8BB0" w14:textId="77777777" w:rsidR="004460E8" w:rsidRDefault="005100D7">
      <w:pPr>
        <w:numPr>
          <w:ilvl w:val="0"/>
          <w:numId w:val="2"/>
        </w:numPr>
        <w:spacing w:line="520" w:lineRule="exact"/>
        <w:ind w:leftChars="200" w:left="420"/>
        <w:rPr>
          <w:rFonts w:ascii="宋体" w:hAnsi="宋体"/>
          <w:kern w:val="0"/>
          <w:sz w:val="24"/>
        </w:rPr>
      </w:pPr>
      <w:r>
        <w:rPr>
          <w:rFonts w:ascii="宋体" w:hAnsi="宋体" w:hint="eastAsia"/>
          <w:kern w:val="0"/>
          <w:sz w:val="24"/>
        </w:rPr>
        <w:t>各学院篮球队领队、教练员、队长加入</w:t>
      </w:r>
      <w:r>
        <w:rPr>
          <w:rFonts w:ascii="宋体" w:hAnsi="宋体"/>
          <w:kern w:val="0"/>
          <w:sz w:val="24"/>
        </w:rPr>
        <w:t>QQ1</w:t>
      </w:r>
      <w:r>
        <w:rPr>
          <w:rFonts w:ascii="宋体" w:hAnsi="宋体" w:hint="eastAsia"/>
          <w:kern w:val="0"/>
          <w:sz w:val="24"/>
        </w:rPr>
        <w:t>群，</w:t>
      </w:r>
      <w:proofErr w:type="gramStart"/>
      <w:r>
        <w:rPr>
          <w:rFonts w:ascii="宋体" w:hAnsi="宋体" w:hint="eastAsia"/>
          <w:kern w:val="0"/>
          <w:sz w:val="24"/>
        </w:rPr>
        <w:t>群号</w:t>
      </w:r>
      <w:proofErr w:type="gramEnd"/>
      <w:r>
        <w:rPr>
          <w:rFonts w:ascii="宋体" w:hAnsi="宋体" w:hint="eastAsia"/>
          <w:kern w:val="0"/>
          <w:sz w:val="24"/>
        </w:rPr>
        <w:t>928780670。记录员加入</w:t>
      </w:r>
      <w:r>
        <w:rPr>
          <w:rFonts w:ascii="宋体" w:hAnsi="宋体"/>
          <w:kern w:val="0"/>
          <w:sz w:val="24"/>
        </w:rPr>
        <w:t>QQ2</w:t>
      </w:r>
      <w:r>
        <w:rPr>
          <w:rFonts w:ascii="宋体" w:hAnsi="宋体" w:hint="eastAsia"/>
          <w:kern w:val="0"/>
          <w:sz w:val="24"/>
        </w:rPr>
        <w:t>群，</w:t>
      </w:r>
      <w:proofErr w:type="gramStart"/>
      <w:r>
        <w:rPr>
          <w:rFonts w:ascii="宋体" w:hAnsi="宋体" w:hint="eastAsia"/>
          <w:kern w:val="0"/>
          <w:sz w:val="24"/>
        </w:rPr>
        <w:t>群号为</w:t>
      </w:r>
      <w:proofErr w:type="gramEnd"/>
      <w:r>
        <w:rPr>
          <w:rFonts w:ascii="宋体" w:hAnsi="宋体" w:hint="eastAsia"/>
          <w:kern w:val="0"/>
          <w:sz w:val="24"/>
        </w:rPr>
        <w:t>928926670。</w:t>
      </w:r>
    </w:p>
    <w:p w14:paraId="75E1D459" w14:textId="77777777" w:rsidR="004460E8" w:rsidRDefault="005100D7">
      <w:pPr>
        <w:numPr>
          <w:ilvl w:val="0"/>
          <w:numId w:val="2"/>
        </w:numPr>
        <w:spacing w:line="520" w:lineRule="exact"/>
        <w:ind w:leftChars="200" w:left="420"/>
        <w:rPr>
          <w:rFonts w:ascii="宋体" w:hAnsi="宋体"/>
          <w:kern w:val="0"/>
          <w:sz w:val="24"/>
        </w:rPr>
      </w:pPr>
      <w:r>
        <w:rPr>
          <w:rFonts w:ascii="宋体" w:hAnsi="宋体" w:hint="eastAsia"/>
          <w:kern w:val="0"/>
          <w:sz w:val="24"/>
        </w:rPr>
        <w:t>如遇天气或者其他原因未能按照规程安排比赛时间，赛程时间调整将在QQ群内另行通知。联系人：韩金江（联系方式：电话 ：</w:t>
      </w:r>
      <w:r>
        <w:rPr>
          <w:rFonts w:ascii="宋体" w:hAnsi="宋体"/>
          <w:kern w:val="0"/>
          <w:sz w:val="24"/>
        </w:rPr>
        <w:t xml:space="preserve"> </w:t>
      </w:r>
      <w:r>
        <w:rPr>
          <w:rFonts w:ascii="宋体" w:hAnsi="宋体" w:hint="eastAsia"/>
          <w:kern w:val="0"/>
          <w:sz w:val="24"/>
        </w:rPr>
        <w:t>13364306187</w:t>
      </w:r>
      <w:r>
        <w:rPr>
          <w:rFonts w:ascii="宋体" w:hAnsi="宋体"/>
          <w:kern w:val="0"/>
          <w:sz w:val="24"/>
        </w:rPr>
        <w:t xml:space="preserve">            QQ</w:t>
      </w:r>
      <w:r>
        <w:rPr>
          <w:rFonts w:ascii="宋体" w:hAnsi="宋体" w:hint="eastAsia"/>
          <w:kern w:val="0"/>
          <w:sz w:val="24"/>
        </w:rPr>
        <w:t>;1136830072</w:t>
      </w:r>
      <w:r>
        <w:rPr>
          <w:rFonts w:ascii="宋体" w:hAnsi="宋体"/>
          <w:kern w:val="0"/>
          <w:sz w:val="24"/>
        </w:rPr>
        <w:t xml:space="preserve">  </w:t>
      </w:r>
      <w:r>
        <w:rPr>
          <w:rFonts w:ascii="宋体" w:hAnsi="宋体" w:hint="eastAsia"/>
          <w:kern w:val="0"/>
          <w:sz w:val="24"/>
        </w:rPr>
        <w:t xml:space="preserve"> ）</w:t>
      </w:r>
    </w:p>
    <w:p w14:paraId="739C4C72" w14:textId="77777777" w:rsidR="004460E8" w:rsidRDefault="005100D7">
      <w:pPr>
        <w:numPr>
          <w:ilvl w:val="0"/>
          <w:numId w:val="2"/>
        </w:numPr>
        <w:spacing w:line="520" w:lineRule="exact"/>
        <w:ind w:leftChars="200" w:left="420"/>
        <w:rPr>
          <w:rFonts w:ascii="宋体" w:hAnsi="宋体"/>
          <w:kern w:val="0"/>
          <w:sz w:val="24"/>
        </w:rPr>
      </w:pPr>
      <w:r>
        <w:rPr>
          <w:rFonts w:ascii="宋体" w:hAnsi="宋体" w:hint="eastAsia"/>
          <w:kern w:val="0"/>
          <w:sz w:val="24"/>
        </w:rPr>
        <w:lastRenderedPageBreak/>
        <w:t>未尽事宜，另行通知。本规程解释权在校大学生篮球俱乐部。</w:t>
      </w:r>
    </w:p>
    <w:p w14:paraId="4E2DA3D4" w14:textId="77777777" w:rsidR="004460E8" w:rsidRDefault="004460E8">
      <w:pPr>
        <w:spacing w:line="520" w:lineRule="exact"/>
        <w:rPr>
          <w:rFonts w:ascii="宋体" w:hAnsi="宋体"/>
          <w:kern w:val="0"/>
          <w:sz w:val="24"/>
        </w:rPr>
      </w:pPr>
    </w:p>
    <w:p w14:paraId="47F2E3F1" w14:textId="77777777" w:rsidR="004460E8" w:rsidRDefault="004460E8">
      <w:pPr>
        <w:spacing w:line="520" w:lineRule="exact"/>
        <w:rPr>
          <w:rFonts w:ascii="宋体" w:hAnsi="宋体"/>
          <w:kern w:val="0"/>
          <w:sz w:val="24"/>
        </w:rPr>
      </w:pPr>
    </w:p>
    <w:p w14:paraId="4C1F6BEB" w14:textId="77777777" w:rsidR="004460E8" w:rsidRDefault="004460E8">
      <w:pPr>
        <w:spacing w:line="520" w:lineRule="exact"/>
        <w:rPr>
          <w:rFonts w:ascii="宋体" w:hAnsi="宋体"/>
          <w:kern w:val="0"/>
          <w:sz w:val="24"/>
        </w:rPr>
      </w:pPr>
    </w:p>
    <w:p w14:paraId="6C7BE844" w14:textId="77777777" w:rsidR="004460E8" w:rsidRDefault="004460E8">
      <w:pPr>
        <w:spacing w:line="520" w:lineRule="exact"/>
        <w:rPr>
          <w:rFonts w:ascii="宋体" w:hAnsi="宋体"/>
          <w:kern w:val="0"/>
          <w:sz w:val="24"/>
        </w:rPr>
      </w:pPr>
    </w:p>
    <w:p w14:paraId="688A66FF" w14:textId="77777777" w:rsidR="004460E8" w:rsidRDefault="005100D7">
      <w:pPr>
        <w:spacing w:line="520" w:lineRule="exact"/>
        <w:rPr>
          <w:rFonts w:ascii="宋体" w:hAnsi="宋体"/>
          <w:kern w:val="0"/>
          <w:sz w:val="24"/>
        </w:rPr>
      </w:pPr>
      <w:r>
        <w:rPr>
          <w:rFonts w:ascii="宋体" w:hAnsi="宋体" w:hint="eastAsia"/>
          <w:kern w:val="0"/>
          <w:sz w:val="24"/>
        </w:rPr>
        <w:t>.</w:t>
      </w:r>
    </w:p>
    <w:p w14:paraId="209E2CDD" w14:textId="77777777" w:rsidR="004460E8" w:rsidRDefault="004460E8">
      <w:pPr>
        <w:spacing w:line="520" w:lineRule="exact"/>
        <w:rPr>
          <w:rFonts w:ascii="宋体" w:hAnsi="宋体"/>
          <w:kern w:val="0"/>
          <w:sz w:val="24"/>
        </w:rPr>
      </w:pPr>
    </w:p>
    <w:p w14:paraId="6F2BE729" w14:textId="77777777" w:rsidR="004460E8" w:rsidRDefault="004460E8">
      <w:pPr>
        <w:spacing w:line="520" w:lineRule="exact"/>
        <w:rPr>
          <w:rFonts w:ascii="宋体" w:hAnsi="宋体"/>
          <w:kern w:val="0"/>
          <w:sz w:val="24"/>
        </w:rPr>
      </w:pPr>
    </w:p>
    <w:p w14:paraId="024FF7AD" w14:textId="77777777" w:rsidR="004460E8" w:rsidRDefault="004460E8">
      <w:pPr>
        <w:spacing w:line="520" w:lineRule="exact"/>
        <w:rPr>
          <w:rFonts w:ascii="宋体" w:hAnsi="宋体"/>
          <w:kern w:val="0"/>
          <w:sz w:val="24"/>
        </w:rPr>
      </w:pPr>
    </w:p>
    <w:p w14:paraId="50DD4AFD" w14:textId="77777777" w:rsidR="004460E8" w:rsidRDefault="004460E8">
      <w:pPr>
        <w:spacing w:line="520" w:lineRule="exact"/>
        <w:rPr>
          <w:rFonts w:ascii="宋体" w:hAnsi="宋体"/>
          <w:kern w:val="0"/>
          <w:sz w:val="24"/>
        </w:rPr>
      </w:pPr>
    </w:p>
    <w:p w14:paraId="5492AD05" w14:textId="77777777" w:rsidR="004460E8" w:rsidRDefault="004460E8">
      <w:pPr>
        <w:spacing w:line="520" w:lineRule="exact"/>
        <w:rPr>
          <w:rFonts w:ascii="宋体" w:hAnsi="宋体"/>
          <w:kern w:val="0"/>
          <w:sz w:val="24"/>
        </w:rPr>
      </w:pPr>
    </w:p>
    <w:p w14:paraId="1A0472E2" w14:textId="77777777" w:rsidR="004460E8" w:rsidRDefault="004460E8">
      <w:pPr>
        <w:spacing w:line="520" w:lineRule="exact"/>
        <w:rPr>
          <w:rFonts w:ascii="宋体" w:hAnsi="宋体"/>
          <w:kern w:val="0"/>
          <w:sz w:val="24"/>
        </w:rPr>
      </w:pPr>
    </w:p>
    <w:p w14:paraId="37B80851" w14:textId="77777777" w:rsidR="004460E8" w:rsidRDefault="004460E8">
      <w:pPr>
        <w:spacing w:line="520" w:lineRule="exact"/>
        <w:rPr>
          <w:rFonts w:ascii="宋体" w:hAnsi="宋体"/>
          <w:kern w:val="0"/>
          <w:sz w:val="24"/>
        </w:rPr>
      </w:pPr>
    </w:p>
    <w:p w14:paraId="2A23D874" w14:textId="77777777" w:rsidR="004460E8" w:rsidRDefault="004460E8">
      <w:pPr>
        <w:spacing w:line="520" w:lineRule="exact"/>
        <w:rPr>
          <w:rFonts w:ascii="宋体" w:hAnsi="宋体"/>
          <w:kern w:val="0"/>
          <w:sz w:val="24"/>
        </w:rPr>
      </w:pPr>
    </w:p>
    <w:p w14:paraId="3C33A97E" w14:textId="77777777" w:rsidR="004460E8" w:rsidRDefault="004460E8">
      <w:pPr>
        <w:spacing w:line="520" w:lineRule="exact"/>
        <w:rPr>
          <w:rFonts w:ascii="宋体" w:hAnsi="宋体"/>
          <w:kern w:val="0"/>
          <w:sz w:val="24"/>
        </w:rPr>
      </w:pPr>
    </w:p>
    <w:p w14:paraId="24FA07F7" w14:textId="77777777" w:rsidR="004460E8" w:rsidRDefault="004460E8">
      <w:pPr>
        <w:spacing w:line="520" w:lineRule="exact"/>
        <w:rPr>
          <w:rFonts w:ascii="宋体" w:hAnsi="宋体"/>
          <w:kern w:val="0"/>
          <w:sz w:val="24"/>
        </w:rPr>
      </w:pPr>
    </w:p>
    <w:p w14:paraId="27104342" w14:textId="77777777" w:rsidR="004460E8" w:rsidRDefault="004460E8">
      <w:pPr>
        <w:spacing w:line="520" w:lineRule="exact"/>
        <w:rPr>
          <w:rFonts w:ascii="宋体" w:hAnsi="宋体"/>
          <w:kern w:val="0"/>
          <w:sz w:val="24"/>
        </w:rPr>
      </w:pPr>
    </w:p>
    <w:p w14:paraId="35F0FB1E" w14:textId="77777777" w:rsidR="004460E8" w:rsidRDefault="004460E8">
      <w:pPr>
        <w:spacing w:line="520" w:lineRule="exact"/>
        <w:rPr>
          <w:rFonts w:ascii="宋体" w:hAnsi="宋体"/>
          <w:kern w:val="0"/>
          <w:sz w:val="24"/>
        </w:rPr>
      </w:pPr>
    </w:p>
    <w:p w14:paraId="78DE73F4" w14:textId="77777777" w:rsidR="004460E8" w:rsidRDefault="004460E8">
      <w:pPr>
        <w:spacing w:line="520" w:lineRule="exact"/>
        <w:rPr>
          <w:rFonts w:ascii="宋体" w:hAnsi="宋体"/>
          <w:kern w:val="0"/>
          <w:sz w:val="24"/>
        </w:rPr>
      </w:pPr>
    </w:p>
    <w:p w14:paraId="0913517A" w14:textId="79FBE6DE" w:rsidR="004460E8" w:rsidRDefault="005100D7">
      <w:pPr>
        <w:spacing w:line="520" w:lineRule="exact"/>
        <w:rPr>
          <w:rFonts w:ascii="宋体" w:hAnsi="宋体"/>
          <w:kern w:val="0"/>
          <w:sz w:val="24"/>
        </w:rPr>
      </w:pP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体育教学部</w:t>
      </w:r>
    </w:p>
    <w:p w14:paraId="45297648" w14:textId="09C231C4" w:rsidR="004460E8" w:rsidRDefault="005100D7">
      <w:pPr>
        <w:spacing w:line="520" w:lineRule="exact"/>
        <w:rPr>
          <w:rFonts w:ascii="宋体" w:hAnsi="宋体"/>
          <w:kern w:val="0"/>
          <w:sz w:val="24"/>
        </w:rPr>
      </w:pPr>
      <w:r>
        <w:rPr>
          <w:rFonts w:ascii="宋体" w:hAnsi="宋体" w:hint="eastAsia"/>
          <w:kern w:val="0"/>
          <w:sz w:val="24"/>
        </w:rPr>
        <w:t xml:space="preserve">                                                    2022年3月3</w:t>
      </w:r>
      <w:r>
        <w:rPr>
          <w:rFonts w:ascii="宋体" w:hAnsi="宋体"/>
          <w:kern w:val="0"/>
          <w:sz w:val="24"/>
        </w:rPr>
        <w:t>1</w:t>
      </w:r>
      <w:r>
        <w:rPr>
          <w:rFonts w:ascii="宋体" w:hAnsi="宋体" w:hint="eastAsia"/>
          <w:kern w:val="0"/>
          <w:sz w:val="24"/>
        </w:rPr>
        <w:t>日</w:t>
      </w:r>
    </w:p>
    <w:p w14:paraId="62AB9480" w14:textId="77777777" w:rsidR="004460E8" w:rsidRDefault="004460E8">
      <w:pPr>
        <w:spacing w:line="520" w:lineRule="exact"/>
        <w:rPr>
          <w:rFonts w:ascii="宋体" w:hAnsi="宋体"/>
          <w:kern w:val="0"/>
          <w:sz w:val="24"/>
        </w:rPr>
      </w:pPr>
    </w:p>
    <w:p w14:paraId="6B6CE55D" w14:textId="77777777" w:rsidR="004460E8" w:rsidRDefault="004460E8">
      <w:pPr>
        <w:spacing w:line="520" w:lineRule="exact"/>
        <w:rPr>
          <w:rFonts w:ascii="宋体" w:hAnsi="宋体"/>
          <w:kern w:val="0"/>
          <w:sz w:val="24"/>
        </w:rPr>
      </w:pPr>
    </w:p>
    <w:p w14:paraId="4BA80C15" w14:textId="77777777" w:rsidR="004460E8" w:rsidRDefault="004460E8">
      <w:pPr>
        <w:spacing w:line="520" w:lineRule="exact"/>
        <w:rPr>
          <w:rFonts w:ascii="宋体" w:hAnsi="宋体"/>
          <w:kern w:val="0"/>
          <w:sz w:val="24"/>
        </w:rPr>
      </w:pPr>
    </w:p>
    <w:p w14:paraId="08E45FAB" w14:textId="77777777" w:rsidR="004460E8" w:rsidRDefault="004460E8">
      <w:pPr>
        <w:spacing w:line="520" w:lineRule="exact"/>
        <w:rPr>
          <w:rFonts w:ascii="宋体" w:hAnsi="宋体"/>
          <w:kern w:val="0"/>
          <w:sz w:val="24"/>
        </w:rPr>
      </w:pPr>
    </w:p>
    <w:p w14:paraId="3C36D506" w14:textId="77777777" w:rsidR="004460E8" w:rsidRDefault="005100D7">
      <w:pPr>
        <w:spacing w:line="520" w:lineRule="exact"/>
        <w:rPr>
          <w:rFonts w:ascii="宋体" w:hAnsi="宋体"/>
          <w:kern w:val="0"/>
          <w:sz w:val="24"/>
        </w:rPr>
      </w:pPr>
      <w:r>
        <w:rPr>
          <w:rFonts w:ascii="宋体" w:hAnsi="宋体" w:hint="eastAsia"/>
          <w:kern w:val="0"/>
          <w:sz w:val="24"/>
        </w:rPr>
        <w:t xml:space="preserve">                                                      </w:t>
      </w:r>
    </w:p>
    <w:p w14:paraId="26B2504D" w14:textId="77777777" w:rsidR="004460E8" w:rsidRDefault="005100D7">
      <w:r>
        <w:rPr>
          <w:rFonts w:hint="eastAsia"/>
        </w:rPr>
        <w:t xml:space="preserve"> </w:t>
      </w:r>
    </w:p>
    <w:sectPr w:rsidR="00446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EBDA" w14:textId="77777777" w:rsidR="000350DD" w:rsidRDefault="000350DD" w:rsidP="002C6922">
      <w:r>
        <w:separator/>
      </w:r>
    </w:p>
  </w:endnote>
  <w:endnote w:type="continuationSeparator" w:id="0">
    <w:p w14:paraId="364141D2" w14:textId="77777777" w:rsidR="000350DD" w:rsidRDefault="000350DD" w:rsidP="002C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44A0" w14:textId="77777777" w:rsidR="000350DD" w:rsidRDefault="000350DD" w:rsidP="002C6922">
      <w:r>
        <w:separator/>
      </w:r>
    </w:p>
  </w:footnote>
  <w:footnote w:type="continuationSeparator" w:id="0">
    <w:p w14:paraId="12169ACE" w14:textId="77777777" w:rsidR="000350DD" w:rsidRDefault="000350DD" w:rsidP="002C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6875D"/>
    <w:multiLevelType w:val="singleLevel"/>
    <w:tmpl w:val="89B6875D"/>
    <w:lvl w:ilvl="0">
      <w:start w:val="6"/>
      <w:numFmt w:val="chineseCounting"/>
      <w:suff w:val="nothing"/>
      <w:lvlText w:val="%1、"/>
      <w:lvlJc w:val="left"/>
      <w:rPr>
        <w:rFonts w:hint="eastAsia"/>
      </w:rPr>
    </w:lvl>
  </w:abstractNum>
  <w:abstractNum w:abstractNumId="1" w15:restartNumberingAfterBreak="0">
    <w:nsid w:val="E657DD01"/>
    <w:multiLevelType w:val="singleLevel"/>
    <w:tmpl w:val="E657DD0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0E8"/>
    <w:rsid w:val="000350DD"/>
    <w:rsid w:val="001E090F"/>
    <w:rsid w:val="002C6922"/>
    <w:rsid w:val="004460E8"/>
    <w:rsid w:val="005100D7"/>
    <w:rsid w:val="00840119"/>
    <w:rsid w:val="37064871"/>
    <w:rsid w:val="3E742045"/>
    <w:rsid w:val="49742B35"/>
    <w:rsid w:val="4F2422AA"/>
    <w:rsid w:val="61AB3F66"/>
    <w:rsid w:val="66F5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F65DC"/>
  <w15:docId w15:val="{E945C360-0C70-4843-A0C5-48B83BF4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IMPACT</dc:creator>
  <cp:lastModifiedBy>陈</cp:lastModifiedBy>
  <cp:revision>6</cp:revision>
  <dcterms:created xsi:type="dcterms:W3CDTF">2014-10-29T12:08:00Z</dcterms:created>
  <dcterms:modified xsi:type="dcterms:W3CDTF">2022-03-31T02:33:00Z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870C8FB2C2DF42DBB85344E13FE08363</vt:lpwstr>
  </property>
</Properties>
</file>