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B2932"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28"/>
          <w:szCs w:val="32"/>
        </w:rPr>
        <w:t>附件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32"/>
        </w:rPr>
        <w:t>：</w:t>
      </w:r>
    </w:p>
    <w:p w14:paraId="7078B4A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安徽建筑大学第三聘期考核申请表</w:t>
      </w:r>
      <w:bookmarkStart w:id="0" w:name="_GoBack"/>
      <w:bookmarkEnd w:id="0"/>
    </w:p>
    <w:p w14:paraId="447D28EF"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一、基本情况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15"/>
        <w:gridCol w:w="924"/>
        <w:gridCol w:w="1326"/>
        <w:gridCol w:w="1084"/>
        <w:gridCol w:w="1638"/>
      </w:tblGrid>
      <w:tr w14:paraId="4D63E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3396E5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515" w:type="dxa"/>
            <w:vAlign w:val="center"/>
          </w:tcPr>
          <w:p w14:paraId="3D86C8C3">
            <w:pPr>
              <w:jc w:val="center"/>
            </w:pPr>
          </w:p>
        </w:tc>
        <w:tc>
          <w:tcPr>
            <w:tcW w:w="924" w:type="dxa"/>
            <w:vAlign w:val="center"/>
          </w:tcPr>
          <w:p w14:paraId="587E3E3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326" w:type="dxa"/>
            <w:vAlign w:val="center"/>
          </w:tcPr>
          <w:p w14:paraId="591DF11F">
            <w:pPr>
              <w:jc w:val="center"/>
            </w:pPr>
          </w:p>
        </w:tc>
        <w:tc>
          <w:tcPr>
            <w:tcW w:w="1084" w:type="dxa"/>
            <w:vAlign w:val="center"/>
          </w:tcPr>
          <w:p w14:paraId="026052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聘用单位</w:t>
            </w:r>
          </w:p>
        </w:tc>
        <w:tc>
          <w:tcPr>
            <w:tcW w:w="1638" w:type="dxa"/>
            <w:vAlign w:val="center"/>
          </w:tcPr>
          <w:p w14:paraId="0C81C282">
            <w:pPr>
              <w:jc w:val="center"/>
            </w:pPr>
          </w:p>
        </w:tc>
      </w:tr>
      <w:tr w14:paraId="55ED0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2787CE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515" w:type="dxa"/>
            <w:vAlign w:val="center"/>
          </w:tcPr>
          <w:p w14:paraId="1DEB3B35">
            <w:pPr>
              <w:jc w:val="center"/>
            </w:pPr>
          </w:p>
        </w:tc>
        <w:tc>
          <w:tcPr>
            <w:tcW w:w="924" w:type="dxa"/>
            <w:vAlign w:val="center"/>
          </w:tcPr>
          <w:p w14:paraId="162CE0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1326" w:type="dxa"/>
            <w:vAlign w:val="center"/>
          </w:tcPr>
          <w:p w14:paraId="308A40C5">
            <w:pPr>
              <w:jc w:val="center"/>
            </w:pPr>
          </w:p>
        </w:tc>
        <w:tc>
          <w:tcPr>
            <w:tcW w:w="1084" w:type="dxa"/>
            <w:vAlign w:val="center"/>
          </w:tcPr>
          <w:p w14:paraId="53DBE58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1638" w:type="dxa"/>
            <w:vAlign w:val="center"/>
          </w:tcPr>
          <w:p w14:paraId="558E8E89">
            <w:pPr>
              <w:jc w:val="center"/>
            </w:pPr>
          </w:p>
        </w:tc>
      </w:tr>
      <w:tr w14:paraId="26076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vAlign w:val="center"/>
          </w:tcPr>
          <w:p w14:paraId="5FA2B02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聘任岗位等级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16"/>
                <w:szCs w:val="1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16"/>
                <w:szCs w:val="18"/>
                <w:lang w:val="en-US" w:eastAsia="zh-CN"/>
              </w:rPr>
              <w:t>涉及职务、职称等变化的，分阶段填写</w:t>
            </w:r>
            <w:r>
              <w:rPr>
                <w:rFonts w:hint="eastAsia" w:ascii="仿宋_GB2312" w:eastAsia="仿宋_GB2312"/>
                <w:b/>
                <w:bCs/>
                <w:sz w:val="16"/>
                <w:szCs w:val="18"/>
                <w:lang w:eastAsia="zh-CN"/>
              </w:rPr>
              <w:t>）</w:t>
            </w:r>
          </w:p>
        </w:tc>
        <w:tc>
          <w:tcPr>
            <w:tcW w:w="2439" w:type="dxa"/>
            <w:gridSpan w:val="2"/>
            <w:vAlign w:val="center"/>
          </w:tcPr>
          <w:p w14:paraId="62BFF5C7">
            <w:pPr>
              <w:jc w:val="center"/>
            </w:pPr>
          </w:p>
        </w:tc>
        <w:tc>
          <w:tcPr>
            <w:tcW w:w="1326" w:type="dxa"/>
            <w:vMerge w:val="restart"/>
            <w:vAlign w:val="center"/>
          </w:tcPr>
          <w:p w14:paraId="390A591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聘任时间</w:t>
            </w:r>
          </w:p>
        </w:tc>
        <w:tc>
          <w:tcPr>
            <w:tcW w:w="2722" w:type="dxa"/>
            <w:gridSpan w:val="2"/>
            <w:vAlign w:val="center"/>
          </w:tcPr>
          <w:p w14:paraId="56DBD1F2">
            <w:pPr>
              <w:jc w:val="center"/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月至202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月</w:t>
            </w:r>
          </w:p>
        </w:tc>
      </w:tr>
      <w:tr w14:paraId="484E2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01D366B8">
            <w:pPr>
              <w:jc w:val="center"/>
              <w:rPr>
                <w:b/>
                <w:bCs/>
              </w:rPr>
            </w:pPr>
          </w:p>
        </w:tc>
        <w:tc>
          <w:tcPr>
            <w:tcW w:w="2439" w:type="dxa"/>
            <w:gridSpan w:val="2"/>
            <w:vAlign w:val="center"/>
          </w:tcPr>
          <w:p w14:paraId="6FA001D1">
            <w:pPr>
              <w:jc w:val="center"/>
            </w:pPr>
          </w:p>
        </w:tc>
        <w:tc>
          <w:tcPr>
            <w:tcW w:w="1326" w:type="dxa"/>
            <w:vMerge w:val="continue"/>
            <w:vAlign w:val="center"/>
          </w:tcPr>
          <w:p w14:paraId="548C8771">
            <w:pPr>
              <w:jc w:val="center"/>
              <w:rPr>
                <w:b/>
                <w:bCs/>
              </w:rPr>
            </w:pPr>
          </w:p>
        </w:tc>
        <w:tc>
          <w:tcPr>
            <w:tcW w:w="2722" w:type="dxa"/>
            <w:gridSpan w:val="2"/>
            <w:vAlign w:val="center"/>
          </w:tcPr>
          <w:p w14:paraId="200E3FE3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月至2023年12月</w:t>
            </w:r>
          </w:p>
        </w:tc>
      </w:tr>
    </w:tbl>
    <w:p w14:paraId="4AADD5C7">
      <w:pPr>
        <w:numPr>
          <w:ilvl w:val="0"/>
          <w:numId w:val="1"/>
        </w:num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聘期任务完成情况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4"/>
      </w:tblGrid>
      <w:tr w14:paraId="404C8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304" w:type="dxa"/>
            <w:vAlign w:val="center"/>
          </w:tcPr>
          <w:p w14:paraId="5E7F08B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</w:rPr>
              <w:t>聘期工作小结</w:t>
            </w:r>
          </w:p>
        </w:tc>
      </w:tr>
      <w:tr w14:paraId="3D051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4" w:type="dxa"/>
          </w:tcPr>
          <w:p w14:paraId="7468B779">
            <w:pPr>
              <w:spacing w:line="240" w:lineRule="auto"/>
              <w:rPr>
                <w:rFonts w:hint="eastAsia" w:ascii="仿宋_GB2312" w:hAnsi="等线" w:eastAsia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FF0000"/>
                <w:sz w:val="21"/>
                <w:szCs w:val="21"/>
              </w:rPr>
              <w:t>以岗位职责为依据，以德、能、勤、绩、廉为基本内容，对思想政治表现、职业道德、工作态度、工作业绩、履职情况、廉洁情况等进行</w:t>
            </w:r>
            <w:r>
              <w:rPr>
                <w:rFonts w:hint="eastAsia" w:ascii="仿宋_GB2312" w:hAnsi="等线" w:eastAsia="仿宋_GB2312"/>
                <w:color w:val="FF0000"/>
                <w:sz w:val="21"/>
                <w:szCs w:val="21"/>
                <w:lang w:val="en-US" w:eastAsia="zh-CN"/>
              </w:rPr>
              <w:t>全面总结。</w:t>
            </w:r>
          </w:p>
          <w:p w14:paraId="613C3FF5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4697C985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F615491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D9AC9DF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9F06FF2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5C8A8C1C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793D06EA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86B3437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3207506A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7C084D72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2964EA91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18556FEF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3A36B9BD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2652585E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344E3B43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2BEA58F0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79D7531F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43F31DC8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36A53CDA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1B45984B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575590EF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18517D08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1BF4484B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1700E67E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7F927767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09207298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7B1BA5AE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276FB4E6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62E0653D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2B4642B4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3B853F44">
            <w:pPr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02501DAC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6ED9FF35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70A050BA">
            <w:pPr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321E1DEA">
            <w:pPr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0E6D53C1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652ECF2C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6AB0E82C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15D569BC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32A0B238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4789F312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1DB516DA">
            <w:pPr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1C88B341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522BF9F4">
            <w:pPr>
              <w:ind w:firstLine="3360" w:firstLineChars="16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>个人签名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手写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1D5CA4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42D1573C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近三年个人年度考核结果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487"/>
      </w:tblGrid>
      <w:tr w14:paraId="43402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4" w:type="dxa"/>
            <w:vAlign w:val="center"/>
          </w:tcPr>
          <w:p w14:paraId="2A058D88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2021年度</w:t>
            </w:r>
          </w:p>
        </w:tc>
        <w:tc>
          <w:tcPr>
            <w:tcW w:w="1704" w:type="dxa"/>
            <w:vAlign w:val="center"/>
          </w:tcPr>
          <w:p w14:paraId="23467BD8">
            <w:pPr>
              <w:ind w:firstLine="420" w:firstLineChars="200"/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□优秀</w:t>
            </w:r>
          </w:p>
        </w:tc>
        <w:tc>
          <w:tcPr>
            <w:tcW w:w="1704" w:type="dxa"/>
            <w:vAlign w:val="center"/>
          </w:tcPr>
          <w:p w14:paraId="1722FDF7">
            <w:pPr>
              <w:ind w:firstLine="420" w:firstLineChars="200"/>
              <w:jc w:val="both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□合格</w:t>
            </w:r>
          </w:p>
        </w:tc>
        <w:tc>
          <w:tcPr>
            <w:tcW w:w="1705" w:type="dxa"/>
            <w:vAlign w:val="center"/>
          </w:tcPr>
          <w:p w14:paraId="1F508F2C">
            <w:pPr>
              <w:ind w:firstLine="210" w:firstLineChars="100"/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□基本合格</w:t>
            </w:r>
          </w:p>
        </w:tc>
        <w:tc>
          <w:tcPr>
            <w:tcW w:w="1487" w:type="dxa"/>
            <w:vAlign w:val="center"/>
          </w:tcPr>
          <w:p w14:paraId="0ADB9A7C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□不合格</w:t>
            </w:r>
          </w:p>
        </w:tc>
      </w:tr>
      <w:tr w14:paraId="64CB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704" w:type="dxa"/>
            <w:vAlign w:val="center"/>
          </w:tcPr>
          <w:p w14:paraId="0962B59F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2022年度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640D000">
            <w:pPr>
              <w:ind w:firstLine="420" w:firstLineChars="200"/>
              <w:jc w:val="both"/>
              <w:rPr>
                <w:rFonts w:hint="eastAsia" w:ascii="仿宋_GB2312" w:eastAsia="仿宋_GB2312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□优秀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4DA3137">
            <w:pPr>
              <w:ind w:firstLine="420" w:firstLineChars="200"/>
              <w:jc w:val="both"/>
              <w:rPr>
                <w:rFonts w:hint="eastAsia" w:ascii="仿宋_GB2312" w:eastAsia="仿宋_GB2312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□合格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034DAE8">
            <w:pPr>
              <w:ind w:firstLine="210" w:firstLineChars="100"/>
              <w:jc w:val="both"/>
              <w:rPr>
                <w:rFonts w:hint="eastAsia" w:ascii="仿宋_GB2312" w:eastAsia="仿宋_GB2312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□基本合格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CB6CCAD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□不合格</w:t>
            </w:r>
          </w:p>
        </w:tc>
      </w:tr>
      <w:tr w14:paraId="62C3B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04" w:type="dxa"/>
            <w:vAlign w:val="center"/>
          </w:tcPr>
          <w:p w14:paraId="54BBD75A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2023年度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8A66206">
            <w:pPr>
              <w:ind w:firstLine="420" w:firstLineChars="200"/>
              <w:jc w:val="both"/>
              <w:rPr>
                <w:rFonts w:hint="eastAsia" w:ascii="仿宋_GB2312" w:eastAsia="仿宋_GB2312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□优秀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BC57FD7">
            <w:pPr>
              <w:ind w:firstLine="420" w:firstLineChars="200"/>
              <w:jc w:val="both"/>
              <w:rPr>
                <w:rFonts w:hint="eastAsia" w:ascii="仿宋_GB2312" w:eastAsia="仿宋_GB2312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□合格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65022F7">
            <w:pPr>
              <w:ind w:firstLine="210" w:firstLineChars="100"/>
              <w:jc w:val="both"/>
              <w:rPr>
                <w:rFonts w:hint="eastAsia" w:ascii="仿宋_GB2312" w:eastAsia="仿宋_GB2312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□基本合格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76D7E52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□不合格</w:t>
            </w:r>
          </w:p>
        </w:tc>
      </w:tr>
    </w:tbl>
    <w:p w14:paraId="0E23E40E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考核情况</w:t>
      </w:r>
    </w:p>
    <w:tbl>
      <w:tblPr>
        <w:tblStyle w:val="7"/>
        <w:tblW w:w="8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630"/>
      </w:tblGrid>
      <w:tr w14:paraId="59920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704" w:type="dxa"/>
            <w:vAlign w:val="center"/>
          </w:tcPr>
          <w:p w14:paraId="2B8488A7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组织部</w:t>
            </w:r>
          </w:p>
          <w:p w14:paraId="2B2EF23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评议结果</w:t>
            </w:r>
          </w:p>
        </w:tc>
        <w:tc>
          <w:tcPr>
            <w:tcW w:w="6630" w:type="dxa"/>
          </w:tcPr>
          <w:p w14:paraId="508A755A">
            <w:pPr>
              <w:ind w:firstLine="420" w:firstLineChars="200"/>
              <w:rPr>
                <w:rFonts w:hint="eastAsia" w:ascii="仿宋_GB2312" w:eastAsia="仿宋_GB2312"/>
              </w:rPr>
            </w:pPr>
          </w:p>
          <w:p w14:paraId="3019C589">
            <w:pPr>
              <w:ind w:firstLine="420" w:firstLineChars="200"/>
              <w:rPr>
                <w:rFonts w:hint="eastAsia" w:ascii="仿宋_GB2312" w:eastAsia="仿宋_GB2312"/>
              </w:rPr>
            </w:pPr>
          </w:p>
          <w:p w14:paraId="7FFA4DA9"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合格□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不合格□</w:t>
            </w:r>
          </w:p>
          <w:p w14:paraId="63135405">
            <w:pPr>
              <w:ind w:firstLine="420" w:firstLineChars="200"/>
              <w:rPr>
                <w:rFonts w:ascii="仿宋_GB2312" w:eastAsia="仿宋_GB2312"/>
              </w:rPr>
            </w:pPr>
          </w:p>
          <w:p w14:paraId="7E35CE76">
            <w:pPr>
              <w:ind w:firstLine="3360" w:firstLineChars="16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组织部</w:t>
            </w:r>
            <w:r>
              <w:rPr>
                <w:rFonts w:hint="eastAsia" w:ascii="仿宋_GB2312" w:eastAsia="仿宋_GB2312"/>
                <w:szCs w:val="21"/>
              </w:rPr>
              <w:t xml:space="preserve">公章）：                          </w:t>
            </w:r>
          </w:p>
          <w:p w14:paraId="141C01CB">
            <w:pPr>
              <w:keepNext w:val="0"/>
              <w:keepLines w:val="0"/>
              <w:pageBreakBefore w:val="0"/>
              <w:widowControl w:val="0"/>
              <w:tabs>
                <w:tab w:val="left" w:pos="3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570" w:firstLineChars="17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 w14:paraId="04EED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704" w:type="dxa"/>
            <w:vAlign w:val="center"/>
          </w:tcPr>
          <w:p w14:paraId="50A2D66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学校核准/审定情况</w:t>
            </w:r>
          </w:p>
        </w:tc>
        <w:tc>
          <w:tcPr>
            <w:tcW w:w="6630" w:type="dxa"/>
          </w:tcPr>
          <w:p w14:paraId="3E9BF31E">
            <w:pPr>
              <w:ind w:firstLine="420" w:firstLineChars="200"/>
              <w:rPr>
                <w:rFonts w:hint="eastAsia" w:ascii="仿宋_GB2312" w:eastAsia="仿宋_GB2312"/>
              </w:rPr>
            </w:pPr>
          </w:p>
          <w:p w14:paraId="53495581">
            <w:pPr>
              <w:ind w:firstLine="420" w:firstLineChars="200"/>
              <w:rPr>
                <w:rFonts w:hint="eastAsia" w:ascii="仿宋_GB2312" w:eastAsia="仿宋_GB2312"/>
              </w:rPr>
            </w:pPr>
          </w:p>
          <w:p w14:paraId="27A0D259"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合格□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不合格□</w:t>
            </w:r>
          </w:p>
          <w:p w14:paraId="138ED459">
            <w:pPr>
              <w:ind w:firstLine="420" w:firstLineChars="200"/>
              <w:rPr>
                <w:rFonts w:ascii="仿宋_GB2312" w:eastAsia="仿宋_GB2312"/>
              </w:rPr>
            </w:pPr>
          </w:p>
          <w:p w14:paraId="42BB1E95">
            <w:pPr>
              <w:ind w:firstLine="3360" w:firstLineChars="16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（人事处公章）：                          </w:t>
            </w:r>
          </w:p>
          <w:p w14:paraId="67B49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570" w:firstLineChars="17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379ACE17">
      <w:pPr>
        <w:rPr>
          <w:rFonts w:hint="eastAsia" w:ascii="宋体" w:hAnsi="宋体" w:eastAsia="宋体" w:cs="宋体"/>
          <w:sz w:val="21"/>
          <w:szCs w:val="22"/>
        </w:rPr>
      </w:pPr>
      <w:r>
        <w:rPr>
          <w:rFonts w:hint="eastAsia"/>
          <w:sz w:val="21"/>
          <w:szCs w:val="22"/>
        </w:rPr>
        <w:t>备注：</w:t>
      </w: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1.本表为处级管理岗位人员填写；</w:t>
      </w:r>
    </w:p>
    <w:p w14:paraId="1C420BF4">
      <w:pPr>
        <w:ind w:firstLine="630" w:firstLineChars="300"/>
        <w:rPr>
          <w:rFonts w:hint="eastAsia" w:ascii="宋体" w:hAnsi="宋体" w:eastAsia="宋体" w:cs="宋体"/>
          <w:sz w:val="21"/>
          <w:szCs w:val="22"/>
        </w:rPr>
      </w:pP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2"/>
        </w:rPr>
        <w:t>.个人仅填写基本情况和聘期任务完成情况；</w:t>
      </w:r>
    </w:p>
    <w:p w14:paraId="3FDA16E0">
      <w:pPr>
        <w:ind w:firstLine="630" w:firstLineChars="300"/>
        <w:rPr>
          <w:rFonts w:hint="eastAsia" w:ascii="宋体" w:hAnsi="宋体" w:eastAsia="宋体" w:cs="宋体"/>
          <w:sz w:val="21"/>
          <w:szCs w:val="22"/>
        </w:rPr>
      </w:pP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2"/>
        </w:rPr>
        <w:t>.本表请正反面打印（限一</w:t>
      </w: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张</w:t>
      </w:r>
      <w:r>
        <w:rPr>
          <w:rFonts w:hint="eastAsia" w:ascii="宋体" w:hAnsi="宋体" w:eastAsia="宋体" w:cs="宋体"/>
          <w:sz w:val="21"/>
          <w:szCs w:val="22"/>
        </w:rPr>
        <w:t>），2024年12月20日前本表报送至组织部。</w:t>
      </w:r>
    </w:p>
    <w:sectPr>
      <w:footerReference r:id="rId3" w:type="default"/>
      <w:pgSz w:w="11906" w:h="16838"/>
      <w:pgMar w:top="1440" w:right="1800" w:bottom="1440" w:left="1800" w:header="737" w:footer="45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1"/>
      </w:rPr>
      <w:id w:val="147464391"/>
    </w:sdtPr>
    <w:sdtEndPr>
      <w:rPr>
        <w:sz w:val="21"/>
        <w:szCs w:val="21"/>
      </w:rPr>
    </w:sdtEndPr>
    <w:sdtContent>
      <w:p w14:paraId="5383EDDA">
        <w:pPr>
          <w:pStyle w:val="4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  <w:p w14:paraId="250BD0A5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D9932F"/>
    <w:multiLevelType w:val="singleLevel"/>
    <w:tmpl w:val="94D9932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yN2ZlMTU0NGM4ZDExNmIxMmVhMzU5ZTBhMWVmNDAifQ=="/>
  </w:docVars>
  <w:rsids>
    <w:rsidRoot w:val="006F522A"/>
    <w:rsid w:val="000A24FE"/>
    <w:rsid w:val="0011040B"/>
    <w:rsid w:val="00176AD9"/>
    <w:rsid w:val="001B630F"/>
    <w:rsid w:val="00296707"/>
    <w:rsid w:val="003D7585"/>
    <w:rsid w:val="0040559B"/>
    <w:rsid w:val="004425BF"/>
    <w:rsid w:val="00446BEA"/>
    <w:rsid w:val="00467A2B"/>
    <w:rsid w:val="004A724E"/>
    <w:rsid w:val="004C24E0"/>
    <w:rsid w:val="00561803"/>
    <w:rsid w:val="005C38FE"/>
    <w:rsid w:val="006005D0"/>
    <w:rsid w:val="006F522A"/>
    <w:rsid w:val="008A695C"/>
    <w:rsid w:val="008C0D97"/>
    <w:rsid w:val="00993E46"/>
    <w:rsid w:val="009C063B"/>
    <w:rsid w:val="009D1D6E"/>
    <w:rsid w:val="00AE4F0E"/>
    <w:rsid w:val="00B41DA2"/>
    <w:rsid w:val="00BC49D2"/>
    <w:rsid w:val="00D067AA"/>
    <w:rsid w:val="00D841F9"/>
    <w:rsid w:val="00DF2380"/>
    <w:rsid w:val="00DF783F"/>
    <w:rsid w:val="00E70681"/>
    <w:rsid w:val="00E90AB5"/>
    <w:rsid w:val="00E91A1B"/>
    <w:rsid w:val="00E95E18"/>
    <w:rsid w:val="00F3430B"/>
    <w:rsid w:val="00FD38E7"/>
    <w:rsid w:val="041B0A5C"/>
    <w:rsid w:val="0598082E"/>
    <w:rsid w:val="06617513"/>
    <w:rsid w:val="06693D01"/>
    <w:rsid w:val="090221EB"/>
    <w:rsid w:val="09440A55"/>
    <w:rsid w:val="0A116B8A"/>
    <w:rsid w:val="0C3923C8"/>
    <w:rsid w:val="0FAD4606"/>
    <w:rsid w:val="113B44EC"/>
    <w:rsid w:val="121C39FC"/>
    <w:rsid w:val="147438C4"/>
    <w:rsid w:val="196257AA"/>
    <w:rsid w:val="1DE042EB"/>
    <w:rsid w:val="1F6B52C7"/>
    <w:rsid w:val="234B39B3"/>
    <w:rsid w:val="23F32A04"/>
    <w:rsid w:val="25FA2770"/>
    <w:rsid w:val="278E7E0F"/>
    <w:rsid w:val="28726BD7"/>
    <w:rsid w:val="29A509AA"/>
    <w:rsid w:val="2D7904AF"/>
    <w:rsid w:val="30397816"/>
    <w:rsid w:val="30BA3C99"/>
    <w:rsid w:val="3172765E"/>
    <w:rsid w:val="31E65503"/>
    <w:rsid w:val="361F321A"/>
    <w:rsid w:val="42A47509"/>
    <w:rsid w:val="436A5F8C"/>
    <w:rsid w:val="43F83B97"/>
    <w:rsid w:val="44100C98"/>
    <w:rsid w:val="46DD5B2B"/>
    <w:rsid w:val="4D397978"/>
    <w:rsid w:val="50745234"/>
    <w:rsid w:val="58BC0970"/>
    <w:rsid w:val="5CC826A5"/>
    <w:rsid w:val="5E3943F9"/>
    <w:rsid w:val="62BC6319"/>
    <w:rsid w:val="641E07FA"/>
    <w:rsid w:val="68485F61"/>
    <w:rsid w:val="699102C2"/>
    <w:rsid w:val="6C52269B"/>
    <w:rsid w:val="70AE2795"/>
    <w:rsid w:val="73411F79"/>
    <w:rsid w:val="74EB5F50"/>
    <w:rsid w:val="7874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376</Words>
  <Characters>406</Characters>
  <Lines>2</Lines>
  <Paragraphs>1</Paragraphs>
  <TotalTime>52</TotalTime>
  <ScaleCrop>false</ScaleCrop>
  <LinksUpToDate>false</LinksUpToDate>
  <CharactersWithSpaces>546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2024-03-20T02:38:00Z</dcterms:created>
  <dc:creator>sheng</dc:creator>
  <cp:lastModifiedBy>86188</cp:lastModifiedBy>
  <cp:lastPrinted>2024-12-04T09:12:00Z</cp:lastPrinted>
  <dcterms:modified xsi:type="dcterms:W3CDTF">2024-12-06T06:05:00Z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37CBF1AA48AC42BFADAE6BB64A35C14A_13</vt:lpwstr>
  </property>
</Properties>
</file>