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_GB2312" w:hAnsi="宋体" w:eastAsia="仿宋_GB2312" w:cs="宋体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 w:bidi="ar"/>
        </w:rPr>
        <w:t>附件2: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仿宋_GB2312" w:hAnsi="Verdana" w:eastAsia="仿宋_GB2312" w:cs="宋体"/>
          <w:b/>
          <w:bCs w:val="0"/>
          <w:kern w:val="0"/>
          <w:sz w:val="36"/>
          <w:szCs w:val="36"/>
          <w:lang w:val="en-US" w:eastAsia="zh-CN" w:bidi="ar"/>
        </w:rPr>
        <w:t>乘坐非国内航空公司航班和改变中转地审批表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/>
        <w:jc w:val="both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>编号：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 w:bidi="ar"/>
        </w:rPr>
        <w:t xml:space="preserve">               填表日期：  年   月   日 </w:t>
      </w:r>
    </w:p>
    <w:tbl>
      <w:tblPr>
        <w:tblStyle w:val="2"/>
        <w:tblW w:w="9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70"/>
        <w:gridCol w:w="2520"/>
        <w:gridCol w:w="1695"/>
        <w:gridCol w:w="2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团组名称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出访国家（地区）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乘坐航班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国际交流合作处审核意见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财务处审核意见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分管外事工作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校领导审批</w:t>
            </w:r>
          </w:p>
        </w:tc>
        <w:tc>
          <w:tcPr>
            <w:tcW w:w="7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M2Y2E1MGRkZDg4NGE0YjU3MGFjYzA3ZGIyMGIifQ=="/>
  </w:docVars>
  <w:rsids>
    <w:rsidRoot w:val="39517F72"/>
    <w:rsid w:val="3951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2022-06-30T03:02:00Z</dcterms:created>
  <dc:creator>Administrator</dc:creator>
  <cp:lastModifiedBy>Administrator</cp:lastModifiedBy>
  <dcterms:modified xsi:type="dcterms:W3CDTF">2022-06-30T03:02:45Z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61ABF454B08844E4AD5B8408EB1263A3</vt:lpwstr>
  </property>
</Properties>
</file>