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ind w:firstLine="281" w:firstLineChars="1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安徽建筑大学各单位年鉴工作负责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、供稿员登记表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984"/>
        <w:gridCol w:w="1843"/>
        <w:gridCol w:w="19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89" w:hRule="atLeast"/>
          <w:jc w:val="center"/>
        </w:trPr>
        <w:tc>
          <w:tcPr>
            <w:tcW w:w="1526" w:type="dxa"/>
            <w:vAlign w:val="center"/>
          </w:tcPr>
          <w:p>
            <w:pPr>
              <w:ind w:firstLine="723" w:firstLineChars="30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-1270</wp:posOffset>
                      </wp:positionV>
                      <wp:extent cx="932180" cy="701040"/>
                      <wp:effectExtent l="3175" t="3810" r="1714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213" cy="7010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5pt;margin-top:-0.1pt;height:55.2pt;width:73.4pt;z-index:251659264;mso-width-relative:page;mso-height-relative:page;" filled="f" stroked="t" coordsize="21600,21600" o:gfxdata="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3rpZfVAAAACAEAAA8AAAAAAAAAAQAgAAAAIgAAAGRycy9kb3ducmV2LnhtbFBLAQIUABQAAAAI&#10;AIdO4kBd1RCw8AEAANwDAAAOAAAAAAAAAAEAIAAAACQBAABkcnMvZTJvRG9jLnhtbFBLBQYAAAAA&#10;BgAGAFkBAACG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1701" w:type="dxa"/>
            <w:vAlign w:val="center"/>
          </w:tcPr>
          <w:p>
            <w:pPr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职务／职称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46" w:type="dxa"/>
            <w:vAlign w:val="center"/>
          </w:tcPr>
          <w:p>
            <w:pPr>
              <w:ind w:firstLine="241" w:firstLineChars="10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供稿员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lYzI5YzJmMTg1MGM0MGY3ODJkYjZmOTc3Y2Y0ZGUifQ=="/>
  </w:docVars>
  <w:rsids>
    <w:rsidRoot w:val="00530078"/>
    <w:rsid w:val="002E6ACC"/>
    <w:rsid w:val="00530078"/>
    <w:rsid w:val="00892633"/>
    <w:rsid w:val="009C05CB"/>
    <w:rsid w:val="0E826BDF"/>
    <w:rsid w:val="1CD23849"/>
    <w:rsid w:val="3EFB50B5"/>
    <w:rsid w:val="416F2C98"/>
    <w:rsid w:val="501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56</Characters>
  <Lines>1</Lines>
  <Paragraphs>1</Paragraphs>
  <TotalTime>0</TotalTime>
  <ScaleCrop>false</ScaleCrop>
  <LinksUpToDate>false</LinksUpToDate>
  <CharactersWithSpaces>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2020-11-03T00:05:00Z</dcterms:created>
  <dc:creator>shenjie</dc:creator>
  <cp:lastModifiedBy>AB</cp:lastModifiedBy>
  <cp:lastPrinted>2021-05-14T02:29:00Z</cp:lastPrinted>
  <dcterms:modified xsi:type="dcterms:W3CDTF">2023-04-19T07:24:39Z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CC6FFEABF8D14588A90D249DA26FA336</vt:lpwstr>
  </property>
</Properties>
</file>